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CD6" w:rsidRDefault="00E25476">
      <w:pPr>
        <w:pStyle w:val="Standard"/>
        <w:jc w:val="right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 xml:space="preserve"> </w:t>
      </w:r>
      <w:r>
        <w:rPr>
          <w:rFonts w:ascii="Tahoma" w:hAnsi="Tahoma" w:cs="Tahoma"/>
          <w:b/>
          <w:i/>
          <w:sz w:val="20"/>
          <w:szCs w:val="20"/>
          <w:lang w:eastAsia="it-IT"/>
        </w:rPr>
        <w:t>Modello 1 - Dichiarazioni integrative al DGUE</w:t>
      </w:r>
    </w:p>
    <w:p w:rsidR="003F7CD6" w:rsidRDefault="00E25476">
      <w:pPr>
        <w:pStyle w:val="Sottotitolo"/>
        <w:jc w:val="right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(da inserire nella busta virtuale “Documentazione amministrativa”)</w:t>
      </w:r>
    </w:p>
    <w:p w:rsidR="003F7CD6" w:rsidRDefault="003F7CD6">
      <w:pPr>
        <w:pStyle w:val="Standard"/>
        <w:jc w:val="right"/>
        <w:rPr>
          <w:rFonts w:ascii="Tahoma" w:hAnsi="Tahoma" w:cs="Tahoma"/>
          <w:b/>
          <w:sz w:val="20"/>
          <w:szCs w:val="20"/>
        </w:rPr>
      </w:pPr>
    </w:p>
    <w:p w:rsidR="003F7CD6" w:rsidRDefault="00E25476">
      <w:pPr>
        <w:pStyle w:val="Sottotitolo"/>
        <w:spacing w:after="0" w:line="240" w:lineRule="auto"/>
        <w:jc w:val="left"/>
        <w:rPr>
          <w:rFonts w:ascii="Tahoma" w:hAnsi="Tahoma" w:cs="Tahoma"/>
          <w:b/>
          <w:i w:val="0"/>
          <w:sz w:val="20"/>
          <w:szCs w:val="20"/>
        </w:rPr>
      </w:pPr>
      <w:proofErr w:type="spellStart"/>
      <w:r>
        <w:rPr>
          <w:rFonts w:ascii="Tahoma" w:hAnsi="Tahoma" w:cs="Tahoma"/>
          <w:b/>
          <w:i w:val="0"/>
          <w:sz w:val="20"/>
          <w:szCs w:val="20"/>
        </w:rPr>
        <w:t>Spett.le</w:t>
      </w:r>
      <w:proofErr w:type="spellEnd"/>
    </w:p>
    <w:p w:rsidR="003F7CD6" w:rsidRDefault="008A4395" w:rsidP="008A4395">
      <w:pPr>
        <w:pStyle w:val="Sottotitolo"/>
        <w:spacing w:after="0" w:line="240" w:lineRule="auto"/>
        <w:jc w:val="left"/>
        <w:rPr>
          <w:rFonts w:ascii="Tahoma" w:hAnsi="Tahoma" w:cs="Tahoma"/>
          <w:b/>
          <w:i w:val="0"/>
          <w:sz w:val="20"/>
          <w:szCs w:val="20"/>
        </w:rPr>
      </w:pPr>
      <w:r>
        <w:rPr>
          <w:rFonts w:ascii="Tahoma" w:hAnsi="Tahoma" w:cs="Tahoma"/>
          <w:b/>
          <w:i w:val="0"/>
          <w:sz w:val="20"/>
          <w:szCs w:val="20"/>
        </w:rPr>
        <w:t>Asp Città di Bologna</w:t>
      </w:r>
    </w:p>
    <w:p w:rsidR="008A4395" w:rsidRPr="008A4395" w:rsidRDefault="008A4395" w:rsidP="008A4395">
      <w:pPr>
        <w:pStyle w:val="Textbody"/>
        <w:rPr>
          <w:lang w:eastAsia="it-IT"/>
        </w:rPr>
      </w:pPr>
    </w:p>
    <w:p w:rsidR="00E224B9" w:rsidRPr="00E224B9" w:rsidRDefault="00E224B9" w:rsidP="00E224B9">
      <w:pPr>
        <w:pStyle w:val="Standard"/>
        <w:spacing w:after="0" w:line="240" w:lineRule="auto"/>
        <w:jc w:val="both"/>
        <w:rPr>
          <w:rStyle w:val="StrongEmphasis"/>
          <w:rFonts w:ascii="Tahoma" w:hAnsi="Tahoma" w:cs="Tahoma"/>
          <w:b w:val="0"/>
          <w:bCs/>
          <w:color w:val="000000"/>
          <w:sz w:val="20"/>
          <w:szCs w:val="20"/>
        </w:rPr>
      </w:pPr>
      <w:r w:rsidRPr="00E224B9">
        <w:rPr>
          <w:rStyle w:val="StrongEmphasis"/>
          <w:rFonts w:ascii="Tahoma" w:hAnsi="Tahoma" w:cs="Tahoma"/>
          <w:bCs/>
          <w:color w:val="000000"/>
          <w:sz w:val="20"/>
          <w:szCs w:val="20"/>
        </w:rPr>
        <w:t xml:space="preserve">OGGETTO: </w:t>
      </w:r>
      <w:r w:rsidRPr="00E224B9">
        <w:rPr>
          <w:rStyle w:val="StrongEmphasis"/>
          <w:rFonts w:ascii="Tahoma" w:hAnsi="Tahoma" w:cs="Tahoma"/>
          <w:b w:val="0"/>
          <w:bCs/>
          <w:color w:val="000000"/>
          <w:sz w:val="20"/>
          <w:szCs w:val="20"/>
        </w:rPr>
        <w:t xml:space="preserve">Affidamento del servizio di pulizia da eseguirsi nelle parti comuni d'immobili </w:t>
      </w:r>
      <w:proofErr w:type="spellStart"/>
      <w:r w:rsidRPr="00E224B9">
        <w:rPr>
          <w:rStyle w:val="StrongEmphasis"/>
          <w:rFonts w:ascii="Tahoma" w:hAnsi="Tahoma" w:cs="Tahoma"/>
          <w:b w:val="0"/>
          <w:bCs/>
          <w:color w:val="000000"/>
          <w:sz w:val="20"/>
          <w:szCs w:val="20"/>
        </w:rPr>
        <w:t>monoproprietà</w:t>
      </w:r>
      <w:proofErr w:type="spellEnd"/>
      <w:r w:rsidRPr="00E224B9">
        <w:rPr>
          <w:rStyle w:val="StrongEmphasis"/>
          <w:rFonts w:ascii="Tahoma" w:hAnsi="Tahoma" w:cs="Tahoma"/>
          <w:b w:val="0"/>
          <w:bCs/>
          <w:color w:val="000000"/>
          <w:sz w:val="20"/>
          <w:szCs w:val="20"/>
        </w:rPr>
        <w:t xml:space="preserve"> di ASP Città di Bologna.</w:t>
      </w:r>
    </w:p>
    <w:p w:rsidR="00677565" w:rsidRDefault="00E224B9" w:rsidP="00E224B9">
      <w:pPr>
        <w:pStyle w:val="Standard"/>
        <w:spacing w:after="0" w:line="240" w:lineRule="auto"/>
        <w:jc w:val="both"/>
        <w:rPr>
          <w:rStyle w:val="StrongEmphasis"/>
          <w:rFonts w:ascii="Tahoma" w:hAnsi="Tahoma" w:cs="Tahoma"/>
          <w:b w:val="0"/>
          <w:bCs/>
          <w:color w:val="000000"/>
          <w:sz w:val="20"/>
          <w:szCs w:val="20"/>
        </w:rPr>
      </w:pPr>
      <w:r w:rsidRPr="00E224B9">
        <w:rPr>
          <w:rStyle w:val="StrongEmphasis"/>
          <w:rFonts w:ascii="Tahoma" w:hAnsi="Tahoma" w:cs="Tahoma"/>
          <w:bCs/>
          <w:color w:val="000000"/>
          <w:sz w:val="20"/>
          <w:szCs w:val="20"/>
        </w:rPr>
        <w:t xml:space="preserve">Importo appalto: </w:t>
      </w:r>
      <w:r w:rsidRPr="00E224B9">
        <w:rPr>
          <w:rStyle w:val="StrongEmphasis"/>
          <w:rFonts w:ascii="Tahoma" w:hAnsi="Tahoma" w:cs="Tahoma"/>
          <w:b w:val="0"/>
          <w:bCs/>
          <w:color w:val="000000"/>
          <w:sz w:val="20"/>
          <w:szCs w:val="20"/>
        </w:rPr>
        <w:t>€</w:t>
      </w:r>
      <w:r w:rsidR="00677565" w:rsidRPr="00677565">
        <w:rPr>
          <w:rStyle w:val="StrongEmphasis"/>
          <w:rFonts w:ascii="Tahoma" w:hAnsi="Tahoma" w:cs="Tahoma"/>
          <w:b w:val="0"/>
          <w:bCs/>
          <w:color w:val="000000"/>
          <w:sz w:val="20"/>
          <w:szCs w:val="20"/>
        </w:rPr>
        <w:t xml:space="preserve"> 227.508,26, comprensivi di € 2.252,56 per oneri sicurezza non soggetti a ribasso.</w:t>
      </w:r>
    </w:p>
    <w:p w:rsidR="003F7CD6" w:rsidRDefault="00E224B9" w:rsidP="00E224B9">
      <w:pPr>
        <w:pStyle w:val="Standard"/>
        <w:spacing w:after="0" w:line="240" w:lineRule="auto"/>
        <w:jc w:val="both"/>
        <w:rPr>
          <w:rStyle w:val="StrongEmphasis"/>
          <w:rFonts w:ascii="Tahoma" w:hAnsi="Tahoma" w:cs="Tahoma"/>
          <w:b w:val="0"/>
          <w:bCs/>
          <w:color w:val="000000"/>
          <w:sz w:val="20"/>
          <w:szCs w:val="20"/>
        </w:rPr>
      </w:pPr>
      <w:r w:rsidRPr="00E224B9">
        <w:rPr>
          <w:rStyle w:val="StrongEmphasis"/>
          <w:rFonts w:ascii="Tahoma" w:hAnsi="Tahoma" w:cs="Tahoma"/>
          <w:b w:val="0"/>
          <w:bCs/>
          <w:color w:val="000000"/>
          <w:sz w:val="20"/>
          <w:szCs w:val="20"/>
        </w:rPr>
        <w:t>CIG 834995265E</w:t>
      </w:r>
    </w:p>
    <w:p w:rsidR="00E224B9" w:rsidRPr="00E224B9" w:rsidRDefault="00E224B9" w:rsidP="00E224B9">
      <w:pPr>
        <w:pStyle w:val="Standard"/>
        <w:spacing w:after="0" w:line="240" w:lineRule="auto"/>
        <w:jc w:val="both"/>
        <w:rPr>
          <w:rFonts w:ascii="Tahoma" w:hAnsi="Tahoma" w:cs="Tahoma"/>
          <w:b/>
          <w:smallCaps/>
          <w:sz w:val="20"/>
          <w:szCs w:val="20"/>
          <w:lang w:eastAsia="it-IT"/>
        </w:rPr>
      </w:pPr>
    </w:p>
    <w:p w:rsidR="003F7CD6" w:rsidRDefault="00E25476">
      <w:pPr>
        <w:pStyle w:val="WW-Predefinito"/>
        <w:spacing w:after="0" w:line="240" w:lineRule="auto"/>
        <w:jc w:val="both"/>
        <w:rPr>
          <w:rFonts w:ascii="Tahoma" w:hAnsi="Tahoma"/>
          <w:sz w:val="20"/>
        </w:rPr>
      </w:pPr>
      <w:r>
        <w:rPr>
          <w:rFonts w:ascii="Tahoma" w:hAnsi="Tahoma" w:cs="Tahoma"/>
          <w:b/>
          <w:sz w:val="20"/>
        </w:rPr>
        <w:t xml:space="preserve">Il/La </w:t>
      </w:r>
      <w:proofErr w:type="spellStart"/>
      <w:r>
        <w:rPr>
          <w:rFonts w:ascii="Tahoma" w:hAnsi="Tahoma" w:cs="Tahoma"/>
          <w:b/>
          <w:sz w:val="20"/>
        </w:rPr>
        <w:t>sottoscritt</w:t>
      </w:r>
      <w:proofErr w:type="spellEnd"/>
      <w:r>
        <w:rPr>
          <w:rFonts w:ascii="Tahoma" w:hAnsi="Tahoma" w:cs="Tahoma"/>
          <w:b/>
          <w:sz w:val="20"/>
        </w:rPr>
        <w:t xml:space="preserve">__ </w:t>
      </w:r>
      <w:r>
        <w:rPr>
          <w:rFonts w:ascii="Tahoma" w:hAnsi="Tahoma" w:cs="Tahoma"/>
          <w:sz w:val="20"/>
        </w:rPr>
        <w:t>____________________________________________________________________,</w:t>
      </w:r>
    </w:p>
    <w:p w:rsidR="003F7CD6" w:rsidRDefault="00E25476">
      <w:pPr>
        <w:pStyle w:val="WW-Predefinito"/>
        <w:spacing w:after="0" w:line="240" w:lineRule="auto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nato a ____________________________________ Prov. (_____) il _______________________________</w:t>
      </w:r>
    </w:p>
    <w:p w:rsidR="003F7CD6" w:rsidRDefault="00E25476">
      <w:pPr>
        <w:pStyle w:val="WW-Predefinito"/>
        <w:spacing w:after="0" w:line="240" w:lineRule="auto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C.F. __________________________ in qualità di ______________________________________</w:t>
      </w:r>
    </w:p>
    <w:p w:rsidR="003F7CD6" w:rsidRDefault="00E25476">
      <w:pPr>
        <w:pStyle w:val="WW-Predefinito"/>
        <w:spacing w:after="0" w:line="240" w:lineRule="auto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dell’Impresa ____________________________________________________________________________</w:t>
      </w:r>
    </w:p>
    <w:p w:rsidR="003F7CD6" w:rsidRDefault="00E25476">
      <w:pPr>
        <w:pStyle w:val="WW-Predefinito"/>
        <w:spacing w:after="0" w:line="240" w:lineRule="auto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C.F. </w:t>
      </w:r>
      <w:proofErr w:type="spellStart"/>
      <w:r>
        <w:rPr>
          <w:rFonts w:ascii="Tahoma" w:hAnsi="Tahoma" w:cs="Tahoma"/>
          <w:sz w:val="20"/>
        </w:rPr>
        <w:t>n°</w:t>
      </w:r>
      <w:proofErr w:type="spellEnd"/>
      <w:r>
        <w:rPr>
          <w:rFonts w:ascii="Tahoma" w:hAnsi="Tahoma" w:cs="Tahoma"/>
          <w:sz w:val="20"/>
        </w:rPr>
        <w:t xml:space="preserve">. _______________________________ P.I. </w:t>
      </w:r>
      <w:proofErr w:type="spellStart"/>
      <w:r>
        <w:rPr>
          <w:rFonts w:ascii="Tahoma" w:hAnsi="Tahoma" w:cs="Tahoma"/>
          <w:sz w:val="20"/>
        </w:rPr>
        <w:t>n°</w:t>
      </w:r>
      <w:proofErr w:type="spellEnd"/>
      <w:r>
        <w:rPr>
          <w:rFonts w:ascii="Tahoma" w:hAnsi="Tahoma" w:cs="Tahoma"/>
          <w:sz w:val="20"/>
        </w:rPr>
        <w:t>. _________________________________________</w:t>
      </w:r>
    </w:p>
    <w:p w:rsidR="003F7CD6" w:rsidRDefault="00E25476">
      <w:pPr>
        <w:pStyle w:val="WW-Predefinito"/>
        <w:spacing w:after="0" w:line="240" w:lineRule="auto"/>
        <w:jc w:val="both"/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color w:val="000000"/>
          <w:sz w:val="20"/>
        </w:rPr>
        <w:t xml:space="preserve">relativamente alla gara indicata in oggetto </w:t>
      </w:r>
      <w:r>
        <w:rPr>
          <w:rFonts w:ascii="Tahoma" w:hAnsi="Tahoma" w:cs="Tahoma"/>
          <w:b/>
          <w:sz w:val="20"/>
          <w:u w:val="single"/>
        </w:rPr>
        <w:t>ad integrazione di quanto già dichiarato con la sottoscrizione del DGUE,</w:t>
      </w:r>
      <w:r>
        <w:rPr>
          <w:rFonts w:ascii="Tahoma" w:hAnsi="Tahoma" w:cs="Tahoma"/>
          <w:b/>
          <w:sz w:val="20"/>
        </w:rPr>
        <w:t xml:space="preserve">  </w:t>
      </w:r>
      <w:r>
        <w:rPr>
          <w:rFonts w:ascii="Tahoma" w:hAnsi="Tahoma" w:cs="Tahoma"/>
          <w:sz w:val="20"/>
        </w:rPr>
        <w:t>consapevole che, ai sensi della normativa vigente, la dichiarazione mendace è punita ai sensi del Codice Penale e delle leggi speciali in materia</w:t>
      </w:r>
    </w:p>
    <w:p w:rsidR="003F7CD6" w:rsidRDefault="003F7CD6">
      <w:pPr>
        <w:pStyle w:val="WW-Predefinito"/>
        <w:spacing w:after="0" w:line="240" w:lineRule="auto"/>
        <w:jc w:val="both"/>
        <w:rPr>
          <w:rFonts w:ascii="Tahoma" w:hAnsi="Tahoma" w:cs="Tahoma"/>
          <w:b/>
          <w:sz w:val="20"/>
          <w:u w:val="single"/>
        </w:rPr>
      </w:pPr>
    </w:p>
    <w:p w:rsidR="003F7CD6" w:rsidRDefault="00E25476">
      <w:pPr>
        <w:pStyle w:val="Standard"/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DICHIARA</w:t>
      </w:r>
    </w:p>
    <w:p w:rsidR="003F7CD6" w:rsidRDefault="003F7CD6">
      <w:pPr>
        <w:pStyle w:val="Default"/>
        <w:spacing w:after="0" w:line="240" w:lineRule="auto"/>
        <w:jc w:val="both"/>
        <w:rPr>
          <w:rFonts w:ascii="Tahoma" w:hAnsi="Tahoma"/>
          <w:b/>
          <w:sz w:val="20"/>
          <w:szCs w:val="20"/>
        </w:rPr>
      </w:pPr>
    </w:p>
    <w:p w:rsidR="003F7CD6" w:rsidRDefault="00E25476">
      <w:pPr>
        <w:pStyle w:val="Default"/>
        <w:spacing w:after="0" w:line="240" w:lineRule="auto"/>
        <w:jc w:val="both"/>
        <w:rPr>
          <w:rFonts w:ascii="Tahoma" w:hAnsi="Tahoma"/>
          <w:color w:val="auto"/>
          <w:sz w:val="20"/>
          <w:szCs w:val="20"/>
        </w:rPr>
      </w:pPr>
      <w:r>
        <w:rPr>
          <w:rFonts w:ascii="Tahoma" w:hAnsi="Tahoma"/>
          <w:b/>
          <w:color w:val="auto"/>
          <w:sz w:val="20"/>
          <w:szCs w:val="20"/>
        </w:rPr>
        <w:t xml:space="preserve">1. </w:t>
      </w:r>
      <w:r>
        <w:rPr>
          <w:rFonts w:ascii="Tahoma" w:hAnsi="Tahoma"/>
          <w:color w:val="auto"/>
          <w:sz w:val="20"/>
          <w:szCs w:val="20"/>
        </w:rPr>
        <w:t xml:space="preserve">di non incorrere in nessuna delle cause di esclusione di cui all’art. 80 del </w:t>
      </w:r>
      <w:proofErr w:type="spellStart"/>
      <w:r>
        <w:rPr>
          <w:rFonts w:ascii="Tahoma" w:hAnsi="Tahoma"/>
          <w:color w:val="auto"/>
          <w:sz w:val="20"/>
          <w:szCs w:val="20"/>
        </w:rPr>
        <w:t>D.Lgs.</w:t>
      </w:r>
      <w:proofErr w:type="spellEnd"/>
      <w:r>
        <w:rPr>
          <w:rFonts w:ascii="Tahoma" w:hAnsi="Tahoma"/>
          <w:color w:val="auto"/>
          <w:sz w:val="20"/>
          <w:szCs w:val="20"/>
        </w:rPr>
        <w:t xml:space="preserve"> 50/2016 (di seguito Codice), con particolare riferimento a quelle di cui al comma 5 lettere: c-bis), </w:t>
      </w:r>
      <w:proofErr w:type="spellStart"/>
      <w:r>
        <w:rPr>
          <w:rFonts w:ascii="Tahoma" w:hAnsi="Tahoma"/>
          <w:color w:val="auto"/>
          <w:sz w:val="20"/>
          <w:szCs w:val="20"/>
        </w:rPr>
        <w:t>c-ter</w:t>
      </w:r>
      <w:proofErr w:type="spellEnd"/>
      <w:r>
        <w:rPr>
          <w:rFonts w:ascii="Tahoma" w:hAnsi="Tahoma"/>
          <w:color w:val="auto"/>
          <w:sz w:val="20"/>
          <w:szCs w:val="20"/>
        </w:rPr>
        <w:t xml:space="preserve">), </w:t>
      </w:r>
      <w:proofErr w:type="spellStart"/>
      <w:r>
        <w:rPr>
          <w:rFonts w:ascii="Tahoma" w:hAnsi="Tahoma"/>
          <w:color w:val="auto"/>
          <w:sz w:val="20"/>
          <w:szCs w:val="20"/>
        </w:rPr>
        <w:t>c-quater</w:t>
      </w:r>
      <w:proofErr w:type="spellEnd"/>
      <w:r>
        <w:rPr>
          <w:rFonts w:ascii="Tahoma" w:hAnsi="Tahoma"/>
          <w:color w:val="auto"/>
          <w:sz w:val="20"/>
          <w:szCs w:val="20"/>
        </w:rPr>
        <w:t xml:space="preserve">) f-bis), </w:t>
      </w:r>
      <w:proofErr w:type="spellStart"/>
      <w:r>
        <w:rPr>
          <w:rFonts w:ascii="Tahoma" w:hAnsi="Tahoma"/>
          <w:color w:val="auto"/>
          <w:sz w:val="20"/>
          <w:szCs w:val="20"/>
        </w:rPr>
        <w:t>f-ter</w:t>
      </w:r>
      <w:proofErr w:type="spellEnd"/>
      <w:r>
        <w:rPr>
          <w:rFonts w:ascii="Tahoma" w:hAnsi="Tahoma"/>
          <w:color w:val="auto"/>
          <w:sz w:val="20"/>
          <w:szCs w:val="20"/>
        </w:rPr>
        <w:t>), ed L);</w:t>
      </w:r>
    </w:p>
    <w:p w:rsidR="003F7CD6" w:rsidRDefault="003F7CD6">
      <w:pPr>
        <w:pStyle w:val="Default"/>
        <w:spacing w:after="0" w:line="240" w:lineRule="auto"/>
        <w:jc w:val="both"/>
        <w:rPr>
          <w:rFonts w:ascii="Tahoma" w:hAnsi="Tahoma"/>
          <w:b/>
          <w:bCs/>
          <w:color w:val="auto"/>
          <w:sz w:val="20"/>
          <w:szCs w:val="20"/>
        </w:rPr>
      </w:pPr>
    </w:p>
    <w:p w:rsidR="003F7CD6" w:rsidRDefault="00E25476">
      <w:pPr>
        <w:pStyle w:val="Default"/>
        <w:spacing w:after="0" w:line="240" w:lineRule="auto"/>
        <w:jc w:val="both"/>
        <w:rPr>
          <w:rFonts w:ascii="Tahoma" w:hAnsi="Tahoma"/>
          <w:sz w:val="20"/>
          <w:szCs w:val="20"/>
        </w:rPr>
      </w:pPr>
      <w:r>
        <w:rPr>
          <w:rFonts w:ascii="Tahoma" w:hAnsi="Tahoma"/>
          <w:b/>
          <w:bCs/>
          <w:color w:val="auto"/>
          <w:sz w:val="20"/>
          <w:szCs w:val="20"/>
        </w:rPr>
        <w:t xml:space="preserve">1bis: </w:t>
      </w:r>
      <w:r>
        <w:rPr>
          <w:rFonts w:ascii="Tahoma" w:hAnsi="Tahoma"/>
          <w:sz w:val="20"/>
          <w:szCs w:val="20"/>
        </w:rPr>
        <w:t xml:space="preserve">Solo per gli operatori economici ammessi al concordato preventivo con continuità aziendale di cui all’art. 186 bis del R.D. 16 marzo 1942, n. 267, o che abbiano depositato la domanda di cui all'art. 161, sesto comma, del citato RD 267/1942 </w:t>
      </w:r>
      <w:r>
        <w:rPr>
          <w:rFonts w:ascii="Tahoma" w:hAnsi="Tahoma"/>
          <w:i/>
          <w:iCs/>
          <w:sz w:val="20"/>
          <w:szCs w:val="20"/>
        </w:rPr>
        <w:t>[</w:t>
      </w:r>
      <w:proofErr w:type="spellStart"/>
      <w:r>
        <w:rPr>
          <w:rFonts w:ascii="Tahoma" w:hAnsi="Tahoma"/>
          <w:i/>
          <w:iCs/>
          <w:sz w:val="20"/>
          <w:szCs w:val="20"/>
        </w:rPr>
        <w:t>crocettare</w:t>
      </w:r>
      <w:proofErr w:type="spellEnd"/>
      <w:r>
        <w:rPr>
          <w:rFonts w:ascii="Tahoma" w:hAnsi="Tahoma"/>
          <w:i/>
          <w:iCs/>
          <w:sz w:val="20"/>
          <w:szCs w:val="20"/>
        </w:rPr>
        <w:t xml:space="preserve"> e completare l’ipotesi di interesse]</w:t>
      </w:r>
    </w:p>
    <w:p w:rsidR="003F7CD6" w:rsidRDefault="00E25476">
      <w:pPr>
        <w:pStyle w:val="Standard"/>
        <w:ind w:left="720"/>
        <w:jc w:val="both"/>
        <w:rPr>
          <w:sz w:val="20"/>
          <w:szCs w:val="20"/>
        </w:rPr>
      </w:pPr>
      <w:r>
        <w:rPr>
          <w:rFonts w:ascii="Tahoma" w:eastAsia="Tahoma" w:hAnsi="Tahoma" w:cs="Tahoma"/>
          <w:b/>
          <w:bCs/>
          <w:color w:val="000000"/>
          <w:sz w:val="20"/>
          <w:szCs w:val="20"/>
        </w:rPr>
        <w:t>□</w:t>
      </w:r>
      <w:r>
        <w:rPr>
          <w:rFonts w:ascii="Tahoma" w:hAnsi="Tahoma" w:cs="Mangal"/>
          <w:b/>
          <w:bCs/>
          <w:color w:val="000000"/>
          <w:sz w:val="20"/>
          <w:szCs w:val="20"/>
        </w:rPr>
        <w:t xml:space="preserve"> </w:t>
      </w:r>
      <w:r>
        <w:rPr>
          <w:rFonts w:ascii="Tahoma" w:hAnsi="Tahoma"/>
          <w:color w:val="000000"/>
          <w:sz w:val="20"/>
          <w:szCs w:val="20"/>
        </w:rPr>
        <w:t xml:space="preserve">a)  </w:t>
      </w:r>
      <w:r>
        <w:rPr>
          <w:rFonts w:ascii="Tahoma" w:hAnsi="Tahoma"/>
          <w:color w:val="000000"/>
          <w:sz w:val="20"/>
          <w:szCs w:val="20"/>
          <w:u w:val="single"/>
        </w:rPr>
        <w:t xml:space="preserve">Tra la fase di presentazione della domanda di concordato fino all'emissione </w:t>
      </w:r>
      <w:r w:rsidR="006E0092">
        <w:rPr>
          <w:rFonts w:ascii="Tahoma" w:hAnsi="Tahoma"/>
          <w:color w:val="000000"/>
          <w:sz w:val="20"/>
          <w:szCs w:val="20"/>
          <w:u w:val="single"/>
        </w:rPr>
        <w:t>del decreto di apertura</w:t>
      </w:r>
      <w:r w:rsidR="006E0092" w:rsidRPr="006E0092">
        <w:rPr>
          <w:rFonts w:ascii="Tahoma" w:hAnsi="Tahoma"/>
          <w:color w:val="000000"/>
          <w:sz w:val="20"/>
          <w:szCs w:val="20"/>
        </w:rPr>
        <w:t>: indica,</w:t>
      </w:r>
      <w:r>
        <w:rPr>
          <w:rFonts w:ascii="Tahoma" w:hAnsi="Tahoma"/>
          <w:color w:val="000000"/>
          <w:sz w:val="20"/>
          <w:szCs w:val="20"/>
        </w:rPr>
        <w:t xml:space="preserve"> ad integrazione di quanto indicato nella parte III, sez. C, lett. d) del DGUE, dichiara i seguenti estremi del provvedimento di autorizzazione a partecipare alle gare </w:t>
      </w:r>
      <w:proofErr w:type="spellStart"/>
      <w:r>
        <w:rPr>
          <w:rFonts w:ascii="Tahoma" w:hAnsi="Tahoma"/>
          <w:color w:val="000000"/>
          <w:sz w:val="20"/>
          <w:szCs w:val="20"/>
        </w:rPr>
        <w:t>…………</w:t>
      </w:r>
      <w:proofErr w:type="spellEnd"/>
      <w:r>
        <w:rPr>
          <w:rFonts w:ascii="Tahoma" w:hAnsi="Tahoma"/>
          <w:color w:val="000000"/>
          <w:sz w:val="20"/>
          <w:szCs w:val="20"/>
        </w:rPr>
        <w:t xml:space="preserve"> rilasciato dal Trib</w:t>
      </w:r>
      <w:r w:rsidR="006E0092">
        <w:rPr>
          <w:rFonts w:ascii="Tahoma" w:hAnsi="Tahoma"/>
          <w:color w:val="000000"/>
          <w:sz w:val="20"/>
          <w:szCs w:val="20"/>
        </w:rPr>
        <w:t xml:space="preserve">unale di </w:t>
      </w:r>
      <w:proofErr w:type="spellStart"/>
      <w:r w:rsidR="006E0092">
        <w:rPr>
          <w:rFonts w:ascii="Tahoma" w:hAnsi="Tahoma"/>
          <w:color w:val="000000"/>
          <w:sz w:val="20"/>
          <w:szCs w:val="20"/>
        </w:rPr>
        <w:t>………………</w:t>
      </w:r>
      <w:proofErr w:type="spellEnd"/>
      <w:r w:rsidR="006E0092">
        <w:rPr>
          <w:rFonts w:ascii="Tahoma" w:hAnsi="Tahoma"/>
          <w:color w:val="000000"/>
          <w:sz w:val="20"/>
          <w:szCs w:val="20"/>
        </w:rPr>
        <w:t xml:space="preserve"> nonché dichiara</w:t>
      </w:r>
      <w:r>
        <w:rPr>
          <w:rFonts w:ascii="Tahoma" w:hAnsi="Tahoma"/>
          <w:color w:val="000000"/>
          <w:sz w:val="20"/>
          <w:szCs w:val="20"/>
        </w:rPr>
        <w:t xml:space="preserve"> di partecipare alla gara in </w:t>
      </w:r>
      <w:proofErr w:type="spellStart"/>
      <w:r>
        <w:rPr>
          <w:rFonts w:ascii="Tahoma" w:hAnsi="Tahoma"/>
          <w:color w:val="000000"/>
          <w:sz w:val="20"/>
          <w:szCs w:val="20"/>
        </w:rPr>
        <w:t>avvalimento</w:t>
      </w:r>
      <w:proofErr w:type="spellEnd"/>
      <w:r>
        <w:rPr>
          <w:rFonts w:ascii="Tahoma" w:hAnsi="Tahoma"/>
          <w:color w:val="000000"/>
          <w:sz w:val="20"/>
          <w:szCs w:val="20"/>
        </w:rPr>
        <w:t xml:space="preserve"> e di non partecipare  alla gara quale mandataria di un raggruppamento temporaneo di imprese e che le altre imprese aderenti al raggruppamento non sono assoggettate ad una procedura concorsuale ai sensi dell’art. 186 bis, comma 6 del R.D. 16 marzo 1942, n. 267;</w:t>
      </w:r>
    </w:p>
    <w:p w:rsidR="003F7CD6" w:rsidRDefault="00E25476">
      <w:pPr>
        <w:pStyle w:val="Standard"/>
        <w:spacing w:after="0" w:line="240" w:lineRule="auto"/>
        <w:ind w:left="720"/>
        <w:jc w:val="both"/>
        <w:rPr>
          <w:rFonts w:ascii="Tahoma" w:hAnsi="Tahoma" w:cs="Tahoma"/>
          <w:sz w:val="20"/>
          <w:szCs w:val="20"/>
        </w:rPr>
      </w:pPr>
      <w:r>
        <w:rPr>
          <w:rFonts w:ascii="Tahoma" w:eastAsia="Tahoma" w:hAnsi="Tahoma" w:cs="Tahoma"/>
          <w:b/>
          <w:bCs/>
          <w:color w:val="000000"/>
          <w:sz w:val="20"/>
          <w:szCs w:val="20"/>
        </w:rPr>
        <w:t>□</w:t>
      </w:r>
      <w:r>
        <w:rPr>
          <w:rFonts w:ascii="Tahoma" w:hAnsi="Tahoma" w:cs="Mangal"/>
          <w:b/>
          <w:bCs/>
          <w:color w:val="000000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z w:val="20"/>
          <w:szCs w:val="20"/>
        </w:rPr>
        <w:t xml:space="preserve">b) </w:t>
      </w:r>
      <w:r>
        <w:rPr>
          <w:rFonts w:ascii="Tahoma" w:hAnsi="Tahoma" w:cs="Tahoma"/>
          <w:color w:val="000000"/>
          <w:sz w:val="20"/>
          <w:szCs w:val="20"/>
          <w:u w:val="single"/>
        </w:rPr>
        <w:t>Dopo l'emissione del decreto di apertura:</w:t>
      </w:r>
      <w:r>
        <w:rPr>
          <w:rFonts w:ascii="Tahoma" w:hAnsi="Tahoma" w:cs="Tahoma"/>
          <w:color w:val="000000"/>
          <w:sz w:val="20"/>
          <w:szCs w:val="20"/>
        </w:rPr>
        <w:t xml:space="preserve"> ad integrazione di quanto indicato nella parte III, sez. C, lett. d) del DGUE, dichiara  i seguenti estremi del provvedimento di autorizzazione a partecipare alle gare 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…………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 xml:space="preserve"> rilasciati dal Giudice delegato di 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………………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 xml:space="preserve"> nonché dichiara di non partecipare alla gara quale mandataria di un raggruppamento temporaneo di imprese e che le altre imprese aderenti al raggruppamento non sono assoggettate ad una procedura concorsuale ai sensi dell’art. 186 bis, comma 6 del R.D. 16 marzo 1942, n. 267;</w:t>
      </w:r>
    </w:p>
    <w:p w:rsidR="003F7CD6" w:rsidRDefault="003F7CD6">
      <w:pPr>
        <w:pStyle w:val="Default"/>
        <w:spacing w:after="0" w:line="240" w:lineRule="auto"/>
        <w:rPr>
          <w:rFonts w:ascii="Tahoma" w:hAnsi="Tahoma" w:cs="Tahoma"/>
          <w:sz w:val="20"/>
          <w:szCs w:val="20"/>
          <w:shd w:val="clear" w:color="auto" w:fill="FFFF00"/>
        </w:rPr>
      </w:pPr>
    </w:p>
    <w:p w:rsidR="003F7CD6" w:rsidRDefault="00E25476">
      <w:pPr>
        <w:pStyle w:val="Default"/>
        <w:spacing w:after="0" w:line="240" w:lineRule="auto"/>
        <w:jc w:val="both"/>
        <w:rPr>
          <w:rFonts w:ascii="Tahoma" w:hAnsi="Tahoma"/>
          <w:sz w:val="20"/>
          <w:szCs w:val="20"/>
        </w:rPr>
      </w:pPr>
      <w:r>
        <w:rPr>
          <w:rFonts w:ascii="Tahoma" w:hAnsi="Tahoma"/>
          <w:b/>
          <w:sz w:val="20"/>
          <w:szCs w:val="20"/>
        </w:rPr>
        <w:t xml:space="preserve">2. </w:t>
      </w:r>
      <w:r>
        <w:rPr>
          <w:rFonts w:ascii="Tahoma" w:hAnsi="Tahoma"/>
          <w:b/>
          <w:i/>
          <w:iCs/>
          <w:sz w:val="20"/>
          <w:szCs w:val="20"/>
        </w:rPr>
        <w:t>in riferimento alla dichiarazione relativa al possesso dei requisiti di cui al citato art. 80</w:t>
      </w:r>
    </w:p>
    <w:p w:rsidR="003F7CD6" w:rsidRDefault="00E25476">
      <w:pPr>
        <w:pStyle w:val="Default"/>
        <w:spacing w:after="0" w:line="240" w:lineRule="auto"/>
        <w:jc w:val="both"/>
        <w:rPr>
          <w:rFonts w:ascii="Tahoma" w:hAnsi="Tahoma"/>
          <w:sz w:val="20"/>
          <w:szCs w:val="20"/>
        </w:rPr>
      </w:pPr>
      <w:r>
        <w:rPr>
          <w:rFonts w:ascii="Tahoma" w:hAnsi="Tahoma"/>
          <w:sz w:val="20"/>
          <w:szCs w:val="20"/>
        </w:rPr>
        <w:t>i dati identificativi (nome cognome, data e luogo di nascita, codice fiscale, comune di residenza e carica sociale ) dei soggetti di cui all’art. 80 comma 3 del Codice</w:t>
      </w:r>
    </w:p>
    <w:p w:rsidR="003F7CD6" w:rsidRDefault="003F7CD6">
      <w:pPr>
        <w:pStyle w:val="Default"/>
        <w:spacing w:after="0" w:line="240" w:lineRule="auto"/>
        <w:rPr>
          <w:rFonts w:ascii="Tahoma" w:hAnsi="Tahoma"/>
          <w:sz w:val="20"/>
          <w:szCs w:val="20"/>
        </w:rPr>
      </w:pPr>
    </w:p>
    <w:tbl>
      <w:tblPr>
        <w:tblW w:w="9638" w:type="dxa"/>
        <w:tblInd w:w="45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927"/>
        <w:gridCol w:w="1927"/>
        <w:gridCol w:w="1928"/>
        <w:gridCol w:w="1928"/>
        <w:gridCol w:w="1928"/>
      </w:tblGrid>
      <w:tr w:rsidR="003F7CD6" w:rsidTr="003F7CD6"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7CD6" w:rsidRDefault="00E25476">
            <w:pPr>
              <w:pStyle w:val="TableContents"/>
              <w:spacing w:after="0" w:line="240" w:lineRule="auto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Nome Cognome</w:t>
            </w: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7CD6" w:rsidRDefault="00E25476">
            <w:pPr>
              <w:pStyle w:val="TableContents"/>
              <w:spacing w:after="0" w:line="240" w:lineRule="auto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Data/luogo nascita</w:t>
            </w: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7CD6" w:rsidRDefault="00E25476">
            <w:pPr>
              <w:pStyle w:val="TableContents"/>
              <w:spacing w:after="0" w:line="240" w:lineRule="auto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Codice Fiscale</w:t>
            </w: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7CD6" w:rsidRDefault="00E25476">
            <w:pPr>
              <w:pStyle w:val="TableContents"/>
              <w:spacing w:after="0" w:line="240" w:lineRule="auto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Comune residenza</w:t>
            </w: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7CD6" w:rsidRDefault="00E25476">
            <w:pPr>
              <w:pStyle w:val="TableContents"/>
              <w:spacing w:after="0" w:line="240" w:lineRule="auto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Carica sociale</w:t>
            </w:r>
          </w:p>
        </w:tc>
      </w:tr>
      <w:tr w:rsidR="003F7CD6" w:rsidTr="003F7CD6"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7CD6" w:rsidRDefault="003F7CD6">
            <w:pPr>
              <w:pStyle w:val="TableContents"/>
              <w:spacing w:after="0" w:line="240" w:lineRule="auto"/>
              <w:rPr>
                <w:rFonts w:ascii="Tahoma" w:hAnsi="Tahoma"/>
                <w:sz w:val="20"/>
              </w:rPr>
            </w:pP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7CD6" w:rsidRDefault="003F7CD6">
            <w:pPr>
              <w:pStyle w:val="TableContents"/>
              <w:spacing w:after="0" w:line="240" w:lineRule="auto"/>
              <w:rPr>
                <w:rFonts w:ascii="Tahoma" w:hAnsi="Tahoma"/>
                <w:sz w:val="20"/>
              </w:rPr>
            </w:pP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7CD6" w:rsidRDefault="003F7CD6">
            <w:pPr>
              <w:pStyle w:val="TableContents"/>
              <w:spacing w:after="0" w:line="240" w:lineRule="auto"/>
              <w:rPr>
                <w:rFonts w:ascii="Tahoma" w:hAnsi="Tahoma"/>
                <w:sz w:val="20"/>
              </w:rPr>
            </w:pP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7CD6" w:rsidRDefault="003F7CD6">
            <w:pPr>
              <w:pStyle w:val="TableContents"/>
              <w:spacing w:after="0" w:line="240" w:lineRule="auto"/>
              <w:rPr>
                <w:rFonts w:ascii="Tahoma" w:hAnsi="Tahoma"/>
                <w:sz w:val="20"/>
              </w:rPr>
            </w:pP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7CD6" w:rsidRDefault="003F7CD6">
            <w:pPr>
              <w:pStyle w:val="TableContents"/>
              <w:spacing w:after="0" w:line="240" w:lineRule="auto"/>
              <w:rPr>
                <w:rFonts w:ascii="Tahoma" w:hAnsi="Tahoma"/>
                <w:sz w:val="20"/>
              </w:rPr>
            </w:pPr>
          </w:p>
        </w:tc>
      </w:tr>
      <w:tr w:rsidR="003F7CD6" w:rsidTr="003F7CD6"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7CD6" w:rsidRDefault="003F7CD6">
            <w:pPr>
              <w:pStyle w:val="TableContents"/>
              <w:spacing w:after="0" w:line="240" w:lineRule="auto"/>
              <w:rPr>
                <w:rFonts w:ascii="Tahoma" w:hAnsi="Tahoma"/>
                <w:sz w:val="20"/>
              </w:rPr>
            </w:pP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7CD6" w:rsidRDefault="003F7CD6">
            <w:pPr>
              <w:pStyle w:val="TableContents"/>
              <w:spacing w:after="0" w:line="240" w:lineRule="auto"/>
              <w:rPr>
                <w:rFonts w:ascii="Tahoma" w:hAnsi="Tahoma"/>
                <w:sz w:val="20"/>
              </w:rPr>
            </w:pP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7CD6" w:rsidRDefault="003F7CD6">
            <w:pPr>
              <w:pStyle w:val="TableContents"/>
              <w:spacing w:after="0" w:line="240" w:lineRule="auto"/>
              <w:rPr>
                <w:rFonts w:ascii="Tahoma" w:hAnsi="Tahoma"/>
                <w:sz w:val="20"/>
              </w:rPr>
            </w:pP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7CD6" w:rsidRDefault="003F7CD6">
            <w:pPr>
              <w:pStyle w:val="TableContents"/>
              <w:spacing w:after="0" w:line="240" w:lineRule="auto"/>
              <w:rPr>
                <w:rFonts w:ascii="Tahoma" w:hAnsi="Tahoma"/>
                <w:sz w:val="20"/>
              </w:rPr>
            </w:pP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7CD6" w:rsidRDefault="003F7CD6">
            <w:pPr>
              <w:pStyle w:val="TableContents"/>
              <w:spacing w:after="0" w:line="240" w:lineRule="auto"/>
              <w:rPr>
                <w:rFonts w:ascii="Tahoma" w:hAnsi="Tahoma"/>
                <w:sz w:val="20"/>
              </w:rPr>
            </w:pPr>
          </w:p>
        </w:tc>
      </w:tr>
      <w:tr w:rsidR="003F7CD6" w:rsidTr="003F7CD6"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7CD6" w:rsidRDefault="003F7CD6">
            <w:pPr>
              <w:pStyle w:val="TableContents"/>
              <w:spacing w:after="0" w:line="240" w:lineRule="auto"/>
              <w:rPr>
                <w:rFonts w:ascii="Tahoma" w:hAnsi="Tahoma"/>
                <w:sz w:val="20"/>
              </w:rPr>
            </w:pP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7CD6" w:rsidRDefault="003F7CD6">
            <w:pPr>
              <w:pStyle w:val="TableContents"/>
              <w:spacing w:after="0" w:line="240" w:lineRule="auto"/>
              <w:rPr>
                <w:rFonts w:ascii="Tahoma" w:hAnsi="Tahoma"/>
                <w:sz w:val="20"/>
              </w:rPr>
            </w:pP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7CD6" w:rsidRDefault="003F7CD6">
            <w:pPr>
              <w:pStyle w:val="TableContents"/>
              <w:spacing w:after="0" w:line="240" w:lineRule="auto"/>
              <w:rPr>
                <w:rFonts w:ascii="Tahoma" w:hAnsi="Tahoma"/>
                <w:sz w:val="20"/>
              </w:rPr>
            </w:pP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7CD6" w:rsidRDefault="003F7CD6">
            <w:pPr>
              <w:pStyle w:val="TableContents"/>
              <w:spacing w:after="0" w:line="240" w:lineRule="auto"/>
              <w:rPr>
                <w:rFonts w:ascii="Tahoma" w:hAnsi="Tahoma"/>
                <w:sz w:val="20"/>
              </w:rPr>
            </w:pP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7CD6" w:rsidRDefault="003F7CD6">
            <w:pPr>
              <w:pStyle w:val="TableContents"/>
              <w:spacing w:after="0" w:line="240" w:lineRule="auto"/>
              <w:rPr>
                <w:rFonts w:ascii="Tahoma" w:hAnsi="Tahoma"/>
                <w:sz w:val="20"/>
              </w:rPr>
            </w:pPr>
          </w:p>
        </w:tc>
      </w:tr>
      <w:tr w:rsidR="003F7CD6" w:rsidTr="003F7CD6"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7CD6" w:rsidRDefault="003F7CD6">
            <w:pPr>
              <w:pStyle w:val="TableContents"/>
              <w:spacing w:after="0" w:line="240" w:lineRule="auto"/>
              <w:rPr>
                <w:rFonts w:ascii="Tahoma" w:hAnsi="Tahoma"/>
                <w:sz w:val="20"/>
              </w:rPr>
            </w:pP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7CD6" w:rsidRDefault="003F7CD6">
            <w:pPr>
              <w:pStyle w:val="TableContents"/>
              <w:spacing w:after="0" w:line="240" w:lineRule="auto"/>
              <w:rPr>
                <w:rFonts w:ascii="Tahoma" w:hAnsi="Tahoma"/>
                <w:sz w:val="20"/>
              </w:rPr>
            </w:pP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7CD6" w:rsidRDefault="003F7CD6">
            <w:pPr>
              <w:pStyle w:val="TableContents"/>
              <w:spacing w:after="0" w:line="240" w:lineRule="auto"/>
              <w:rPr>
                <w:rFonts w:ascii="Tahoma" w:hAnsi="Tahoma"/>
                <w:sz w:val="20"/>
              </w:rPr>
            </w:pP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7CD6" w:rsidRDefault="003F7CD6">
            <w:pPr>
              <w:pStyle w:val="TableContents"/>
              <w:spacing w:after="0" w:line="240" w:lineRule="auto"/>
              <w:rPr>
                <w:rFonts w:ascii="Tahoma" w:hAnsi="Tahoma"/>
                <w:sz w:val="20"/>
              </w:rPr>
            </w:pP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7CD6" w:rsidRDefault="003F7CD6">
            <w:pPr>
              <w:pStyle w:val="TableContents"/>
              <w:spacing w:after="0" w:line="240" w:lineRule="auto"/>
              <w:rPr>
                <w:rFonts w:ascii="Tahoma" w:hAnsi="Tahoma"/>
                <w:sz w:val="20"/>
              </w:rPr>
            </w:pPr>
          </w:p>
        </w:tc>
      </w:tr>
    </w:tbl>
    <w:p w:rsidR="003F7CD6" w:rsidRDefault="00E25476">
      <w:pPr>
        <w:pStyle w:val="Standard"/>
        <w:spacing w:after="0" w:line="240" w:lineRule="auto"/>
        <w:jc w:val="both"/>
        <w:rPr>
          <w:rFonts w:ascii="Tahoma" w:hAnsi="Tahoma" w:cs="Tahoma"/>
          <w:b/>
          <w:i/>
          <w:iCs/>
          <w:sz w:val="20"/>
          <w:szCs w:val="20"/>
        </w:rPr>
      </w:pPr>
      <w:r>
        <w:rPr>
          <w:rFonts w:ascii="Tahoma" w:hAnsi="Tahoma" w:cs="Tahoma"/>
          <w:b/>
          <w:i/>
          <w:iCs/>
          <w:sz w:val="20"/>
          <w:szCs w:val="20"/>
        </w:rPr>
        <w:t>(aggiungere righe se necessario)</w:t>
      </w:r>
    </w:p>
    <w:p w:rsidR="003F7CD6" w:rsidRDefault="00E25476">
      <w:pPr>
        <w:pStyle w:val="Default"/>
        <w:spacing w:after="0" w:line="240" w:lineRule="auto"/>
        <w:jc w:val="both"/>
        <w:rPr>
          <w:rFonts w:ascii="Tahoma" w:hAnsi="Tahoma" w:cs="Tahoma"/>
          <w:b/>
          <w:bCs/>
          <w:iCs/>
          <w:sz w:val="20"/>
          <w:szCs w:val="20"/>
        </w:rPr>
      </w:pPr>
      <w:r>
        <w:rPr>
          <w:rFonts w:ascii="Tahoma" w:hAnsi="Tahoma" w:cs="Tahoma"/>
          <w:b/>
          <w:bCs/>
          <w:iCs/>
          <w:sz w:val="20"/>
          <w:szCs w:val="20"/>
        </w:rPr>
        <w:t>oppure</w:t>
      </w:r>
    </w:p>
    <w:p w:rsidR="003F7CD6" w:rsidRDefault="00E25476">
      <w:pPr>
        <w:pStyle w:val="Default"/>
        <w:spacing w:after="0" w:line="240" w:lineRule="auto"/>
        <w:jc w:val="both"/>
        <w:rPr>
          <w:rFonts w:ascii="Tahoma" w:hAnsi="Tahoma" w:cs="Tahoma"/>
          <w:iCs/>
          <w:sz w:val="20"/>
          <w:szCs w:val="20"/>
        </w:rPr>
      </w:pPr>
      <w:r>
        <w:rPr>
          <w:rFonts w:ascii="Tahoma" w:hAnsi="Tahoma" w:cs="Tahoma"/>
          <w:iCs/>
          <w:sz w:val="20"/>
          <w:szCs w:val="20"/>
        </w:rPr>
        <w:lastRenderedPageBreak/>
        <w:t xml:space="preserve">la banca dati ufficiale o il pubblico registro da cui i medesimi possono essere ricavati in modo aggiornato alla data di presentazione dell’offerta: </w:t>
      </w:r>
      <w:proofErr w:type="spellStart"/>
      <w:r>
        <w:rPr>
          <w:rFonts w:ascii="Tahoma" w:hAnsi="Tahoma" w:cs="Tahoma"/>
          <w:iCs/>
          <w:sz w:val="20"/>
          <w:szCs w:val="20"/>
        </w:rPr>
        <w:t>……………………………</w:t>
      </w:r>
      <w:proofErr w:type="spellEnd"/>
      <w:r>
        <w:rPr>
          <w:rFonts w:ascii="Tahoma" w:hAnsi="Tahoma" w:cs="Tahoma"/>
          <w:iCs/>
          <w:sz w:val="20"/>
          <w:szCs w:val="20"/>
        </w:rPr>
        <w:t>...;</w:t>
      </w:r>
    </w:p>
    <w:p w:rsidR="003F7CD6" w:rsidRDefault="003F7CD6">
      <w:pPr>
        <w:pStyle w:val="Default"/>
        <w:spacing w:after="0" w:line="240" w:lineRule="auto"/>
        <w:jc w:val="both"/>
        <w:rPr>
          <w:rFonts w:ascii="Tahoma" w:hAnsi="Tahoma" w:cs="Tahoma"/>
          <w:iCs/>
          <w:sz w:val="20"/>
          <w:szCs w:val="20"/>
        </w:rPr>
      </w:pPr>
    </w:p>
    <w:p w:rsidR="003F7CD6" w:rsidRDefault="00E25476" w:rsidP="008A4395">
      <w:pPr>
        <w:pStyle w:val="Default"/>
        <w:spacing w:after="0" w:line="240" w:lineRule="auto"/>
        <w:jc w:val="both"/>
      </w:pPr>
      <w:r>
        <w:rPr>
          <w:rFonts w:ascii="Tahoma" w:hAnsi="Tahoma" w:cs="Tahoma"/>
          <w:b/>
          <w:bCs/>
          <w:iCs/>
          <w:sz w:val="20"/>
          <w:szCs w:val="20"/>
        </w:rPr>
        <w:t>3.</w:t>
      </w:r>
      <w:r>
        <w:rPr>
          <w:rFonts w:ascii="Tahoma" w:hAnsi="Tahoma" w:cs="Tahoma"/>
          <w:iCs/>
          <w:sz w:val="20"/>
          <w:szCs w:val="20"/>
        </w:rPr>
        <w:t xml:space="preserve"> </w:t>
      </w:r>
      <w:r>
        <w:rPr>
          <w:rStyle w:val="PageNumber"/>
          <w:rFonts w:ascii="Tahoma" w:hAnsi="Tahoma" w:cs="Tahoma"/>
          <w:iCs/>
          <w:sz w:val="20"/>
          <w:szCs w:val="20"/>
        </w:rPr>
        <w:t xml:space="preserve">di avere direttamente o con delega esaminato </w:t>
      </w:r>
      <w:r w:rsidR="006E0092">
        <w:rPr>
          <w:rStyle w:val="PageNumber"/>
          <w:rFonts w:ascii="Tahoma" w:hAnsi="Tahoma" w:cs="Tahoma"/>
          <w:iCs/>
          <w:sz w:val="20"/>
          <w:szCs w:val="20"/>
        </w:rPr>
        <w:t>tutti gli elaborati progettuali</w:t>
      </w:r>
      <w:r>
        <w:rPr>
          <w:rStyle w:val="PageNumber"/>
          <w:rFonts w:ascii="Tahoma" w:hAnsi="Tahoma" w:cs="Tahoma"/>
          <w:iCs/>
          <w:sz w:val="20"/>
          <w:szCs w:val="20"/>
        </w:rPr>
        <w:t xml:space="preserve">; di essersi recati sul luogo di esecuzione dei </w:t>
      </w:r>
      <w:r w:rsidR="006E0092">
        <w:rPr>
          <w:rStyle w:val="PageNumber"/>
          <w:rFonts w:ascii="Tahoma" w:hAnsi="Tahoma" w:cs="Tahoma"/>
          <w:iCs/>
          <w:sz w:val="20"/>
          <w:szCs w:val="20"/>
        </w:rPr>
        <w:t>servizi</w:t>
      </w:r>
      <w:r>
        <w:rPr>
          <w:rStyle w:val="PageNumber"/>
          <w:rFonts w:ascii="Tahoma" w:hAnsi="Tahoma" w:cs="Tahoma"/>
          <w:iCs/>
          <w:sz w:val="20"/>
          <w:szCs w:val="20"/>
        </w:rPr>
        <w:t>, di avere preso conoscenza delle condizioni locali, della viabilit</w:t>
      </w:r>
      <w:r>
        <w:rPr>
          <w:rFonts w:ascii="Tahoma" w:hAnsi="Tahoma"/>
          <w:sz w:val="20"/>
          <w:szCs w:val="20"/>
        </w:rPr>
        <w:t>à di accesso, di aver verificato le capacità e le disponibilità compatibili con</w:t>
      </w:r>
      <w:r w:rsidR="00006882">
        <w:rPr>
          <w:rFonts w:ascii="Tahoma" w:hAnsi="Tahoma"/>
          <w:sz w:val="20"/>
          <w:szCs w:val="20"/>
        </w:rPr>
        <w:t xml:space="preserve"> i tempi di esecuzione previsti, </w:t>
      </w:r>
      <w:r>
        <w:rPr>
          <w:rFonts w:ascii="Tahoma" w:hAnsi="Tahoma"/>
          <w:sz w:val="20"/>
          <w:szCs w:val="20"/>
        </w:rPr>
        <w:t xml:space="preserve">nonché di tutte le circostanze generali e particolari suscettibili di influire sulla determinazione dei prezzi, sulle condizioni contrattuali e sull'esecuzione dei </w:t>
      </w:r>
      <w:r w:rsidR="006E0092">
        <w:rPr>
          <w:rFonts w:ascii="Tahoma" w:hAnsi="Tahoma"/>
          <w:sz w:val="20"/>
          <w:szCs w:val="20"/>
        </w:rPr>
        <w:t>servizi</w:t>
      </w:r>
      <w:r>
        <w:rPr>
          <w:rFonts w:ascii="Tahoma" w:hAnsi="Tahoma"/>
          <w:sz w:val="20"/>
          <w:szCs w:val="20"/>
        </w:rPr>
        <w:t xml:space="preserve"> e di aver giudicato i </w:t>
      </w:r>
      <w:r w:rsidR="006E0092">
        <w:rPr>
          <w:rFonts w:ascii="Tahoma" w:hAnsi="Tahoma"/>
          <w:sz w:val="20"/>
          <w:szCs w:val="20"/>
        </w:rPr>
        <w:t>servizi</w:t>
      </w:r>
      <w:r>
        <w:rPr>
          <w:rFonts w:ascii="Tahoma" w:hAnsi="Tahoma"/>
          <w:sz w:val="20"/>
          <w:szCs w:val="20"/>
        </w:rPr>
        <w:t xml:space="preserve"> stessi realizzabili, gli elaborati progettuali adeguati ed i prezzi nel loro complesso remunerativi e tali da consentire il ribasso offerto; di avere effettuato una verifica della d</w:t>
      </w:r>
      <w:r w:rsidR="006E0092">
        <w:rPr>
          <w:rFonts w:ascii="Tahoma" w:hAnsi="Tahoma"/>
          <w:sz w:val="20"/>
          <w:szCs w:val="20"/>
        </w:rPr>
        <w:t>isponibilità in loco della manod</w:t>
      </w:r>
      <w:r>
        <w:rPr>
          <w:rFonts w:ascii="Tahoma" w:hAnsi="Tahoma"/>
          <w:sz w:val="20"/>
          <w:szCs w:val="20"/>
        </w:rPr>
        <w:t xml:space="preserve">opera necessaria per l’esecuzione dei </w:t>
      </w:r>
      <w:r w:rsidR="006E0092">
        <w:rPr>
          <w:rFonts w:ascii="Tahoma" w:hAnsi="Tahoma"/>
          <w:sz w:val="20"/>
          <w:szCs w:val="20"/>
        </w:rPr>
        <w:t>servizi</w:t>
      </w:r>
      <w:r>
        <w:rPr>
          <w:rFonts w:ascii="Tahoma" w:hAnsi="Tahoma"/>
          <w:sz w:val="20"/>
          <w:szCs w:val="20"/>
        </w:rPr>
        <w:t xml:space="preserve"> nonché della disponibilità di attrezzature adeguate all’entità e alla tipologia e categoria dei lavori in appalto;  d</w:t>
      </w:r>
      <w:r>
        <w:rPr>
          <w:rFonts w:ascii="Tahoma" w:hAnsi="Tahoma" w:cs="Tahoma"/>
          <w:sz w:val="20"/>
          <w:szCs w:val="20"/>
        </w:rPr>
        <w:t>i essere a conoscenza di quanto disposto dall’art. 5 del D.M. 2 dicembre 2016</w:t>
      </w:r>
      <w:r w:rsidR="008A4395">
        <w:rPr>
          <w:rFonts w:ascii="Tahoma" w:hAnsi="Tahoma" w:cs="Tahoma"/>
          <w:sz w:val="20"/>
          <w:szCs w:val="20"/>
        </w:rPr>
        <w:t>;</w:t>
      </w:r>
    </w:p>
    <w:p w:rsidR="008A4395" w:rsidRDefault="008A4395">
      <w:pPr>
        <w:pStyle w:val="Default"/>
        <w:spacing w:after="0" w:line="240" w:lineRule="auto"/>
        <w:jc w:val="both"/>
        <w:rPr>
          <w:rFonts w:ascii="Tahoma" w:hAnsi="Tahoma"/>
          <w:b/>
          <w:sz w:val="20"/>
          <w:szCs w:val="20"/>
        </w:rPr>
      </w:pPr>
    </w:p>
    <w:p w:rsidR="003F7CD6" w:rsidRDefault="008A4395">
      <w:pPr>
        <w:pStyle w:val="Default"/>
        <w:spacing w:after="0" w:line="240" w:lineRule="auto"/>
        <w:jc w:val="both"/>
      </w:pPr>
      <w:r>
        <w:rPr>
          <w:rFonts w:ascii="Tahoma" w:hAnsi="Tahoma"/>
          <w:b/>
          <w:sz w:val="20"/>
          <w:szCs w:val="20"/>
        </w:rPr>
        <w:t>4</w:t>
      </w:r>
      <w:r w:rsidR="00E25476">
        <w:rPr>
          <w:rFonts w:ascii="Tahoma" w:hAnsi="Tahoma"/>
          <w:b/>
          <w:sz w:val="20"/>
          <w:szCs w:val="20"/>
        </w:rPr>
        <w:t xml:space="preserve">. </w:t>
      </w:r>
      <w:r w:rsidR="00E25476" w:rsidRPr="00E25476">
        <w:rPr>
          <w:rFonts w:ascii="Tahoma" w:hAnsi="Tahoma" w:cs="Tahoma"/>
          <w:sz w:val="20"/>
          <w:szCs w:val="20"/>
        </w:rPr>
        <w:t>Di essere edotto degli obblighi derivanti dal Codice di Comportamento adottato dalla Stazione Appaltante e scaricabile/visualizzabile sul profilo del committente “ASP”, nella sezione “Amministrazione Trasparente – Atti Generali”  e si impegna, in caso di aggiudicazione, ad osservare e a far osservare ai propri dipendenti e collaboratori, per quanto applicabile, il suddetto codice  pena la risoluzione del contratto;</w:t>
      </w:r>
    </w:p>
    <w:p w:rsidR="003F7CD6" w:rsidRDefault="003F7CD6">
      <w:pPr>
        <w:pStyle w:val="Default"/>
        <w:spacing w:after="0" w:line="240" w:lineRule="auto"/>
        <w:jc w:val="both"/>
        <w:rPr>
          <w:rFonts w:ascii="Tahoma" w:eastAsia="Times New Roman" w:hAnsi="Tahoma" w:cs="Tahoma"/>
          <w:color w:val="auto"/>
          <w:sz w:val="20"/>
          <w:szCs w:val="20"/>
          <w:lang w:eastAsia="it-IT"/>
        </w:rPr>
      </w:pPr>
    </w:p>
    <w:p w:rsidR="003F7CD6" w:rsidRDefault="008A4395">
      <w:pPr>
        <w:pStyle w:val="Default"/>
        <w:spacing w:after="0" w:line="240" w:lineRule="auto"/>
        <w:jc w:val="both"/>
      </w:pPr>
      <w:r>
        <w:rPr>
          <w:rFonts w:ascii="Tahoma" w:hAnsi="Tahoma"/>
          <w:b/>
          <w:sz w:val="20"/>
          <w:szCs w:val="20"/>
        </w:rPr>
        <w:t>5</w:t>
      </w:r>
      <w:r w:rsidR="00E25476">
        <w:rPr>
          <w:rFonts w:ascii="Tahoma" w:hAnsi="Tahoma"/>
          <w:b/>
          <w:sz w:val="20"/>
          <w:szCs w:val="20"/>
        </w:rPr>
        <w:t xml:space="preserve">. </w:t>
      </w:r>
      <w:r w:rsidR="00E25476">
        <w:rPr>
          <w:rFonts w:ascii="Tahoma" w:hAnsi="Tahoma" w:cs="Tahoma"/>
          <w:sz w:val="20"/>
          <w:szCs w:val="20"/>
        </w:rPr>
        <w:t>di accettare espressamente la seguente clausola sociale: "</w:t>
      </w:r>
      <w:r w:rsidR="00E25476">
        <w:rPr>
          <w:rFonts w:ascii="Tahoma" w:hAnsi="Tahoma"/>
          <w:i/>
          <w:sz w:val="20"/>
          <w:szCs w:val="20"/>
        </w:rPr>
        <w:t xml:space="preserve">L’appaltatore, qualora abbia l’esigenza di disporre di ulteriore manodopera rispetto a quella di cui si avvale per lo svolgimento delle attività rientranti fra quelle oggetto di contratto, deve prioritariamente assumere soggetti svantaggiati (ai sensi della L. n. 381/91, del Regolamento CE n. 800/2008 art 2, del Decreto 20/03/2013 del Ministero del Lavoro e delle Politiche Sociali e del </w:t>
      </w:r>
      <w:proofErr w:type="spellStart"/>
      <w:r w:rsidR="00E25476">
        <w:rPr>
          <w:rFonts w:ascii="Tahoma" w:hAnsi="Tahoma"/>
          <w:i/>
          <w:sz w:val="20"/>
          <w:szCs w:val="20"/>
        </w:rPr>
        <w:t>DL</w:t>
      </w:r>
      <w:proofErr w:type="spellEnd"/>
      <w:r w:rsidR="00E25476">
        <w:rPr>
          <w:rFonts w:ascii="Tahoma" w:hAnsi="Tahoma"/>
          <w:i/>
          <w:sz w:val="20"/>
          <w:szCs w:val="20"/>
        </w:rPr>
        <w:t xml:space="preserve"> 34 del 20/03/2014) a condizione che la loro qualifica sia armonizzabile con l'organizzazione aziendale prescelta dall'impresa stessa";</w:t>
      </w:r>
    </w:p>
    <w:p w:rsidR="003F7CD6" w:rsidRDefault="003F7CD6">
      <w:pPr>
        <w:pStyle w:val="Default"/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</w:p>
    <w:p w:rsidR="00006882" w:rsidRDefault="008A4395">
      <w:pPr>
        <w:pStyle w:val="Default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6</w:t>
      </w:r>
      <w:r w:rsidR="00E25476">
        <w:rPr>
          <w:rFonts w:ascii="Tahoma" w:hAnsi="Tahoma" w:cs="Tahoma"/>
          <w:b/>
          <w:sz w:val="20"/>
          <w:szCs w:val="20"/>
        </w:rPr>
        <w:t xml:space="preserve">. </w:t>
      </w:r>
      <w:r w:rsidR="00E25476">
        <w:rPr>
          <w:rFonts w:ascii="Tahoma" w:eastAsia="Symbol" w:hAnsi="Tahoma" w:cs="Tahoma"/>
          <w:b/>
          <w:sz w:val="20"/>
          <w:szCs w:val="20"/>
          <w:lang w:eastAsia="it-IT"/>
        </w:rPr>
        <w:t xml:space="preserve">□ </w:t>
      </w:r>
      <w:r w:rsidR="00E25476">
        <w:rPr>
          <w:rFonts w:ascii="Tahoma" w:hAnsi="Tahoma" w:cs="Tahoma"/>
          <w:sz w:val="20"/>
          <w:szCs w:val="20"/>
        </w:rPr>
        <w:t>di prendere atto che ai sensi della normativa e giurisprudenza attuale tutta la documentazione prodotta, qualora richiesta, sarà accessibile</w:t>
      </w:r>
    </w:p>
    <w:p w:rsidR="00006882" w:rsidRPr="00006882" w:rsidRDefault="00006882" w:rsidP="00006882">
      <w:pPr>
        <w:pStyle w:val="Default"/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  <w:r w:rsidRPr="00006882">
        <w:rPr>
          <w:rFonts w:ascii="Tahoma" w:hAnsi="Tahoma" w:cs="Tahoma"/>
          <w:b/>
          <w:sz w:val="20"/>
          <w:szCs w:val="20"/>
        </w:rPr>
        <w:t>oppure</w:t>
      </w:r>
    </w:p>
    <w:p w:rsidR="00006882" w:rsidRPr="00006882" w:rsidRDefault="00006882" w:rsidP="00006882">
      <w:pPr>
        <w:pStyle w:val="Default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eastAsia="Symbol" w:hAnsi="Tahoma" w:cs="Tahoma"/>
          <w:b/>
          <w:sz w:val="20"/>
          <w:szCs w:val="20"/>
          <w:lang w:eastAsia="it-IT"/>
        </w:rPr>
        <w:t xml:space="preserve">□ </w:t>
      </w:r>
      <w:r w:rsidRPr="00006882">
        <w:rPr>
          <w:rFonts w:ascii="Tahoma" w:hAnsi="Tahoma" w:cs="Tahoma" w:hint="eastAsia"/>
          <w:sz w:val="20"/>
          <w:szCs w:val="20"/>
        </w:rPr>
        <w:t>di non autorizzare, qualora un partecipante alla gara eserciti la facolt</w:t>
      </w:r>
      <w:r>
        <w:rPr>
          <w:rFonts w:ascii="Tahoma" w:hAnsi="Tahoma" w:cs="Tahoma"/>
          <w:sz w:val="20"/>
          <w:szCs w:val="20"/>
        </w:rPr>
        <w:t>à</w:t>
      </w:r>
      <w:r w:rsidRPr="00006882">
        <w:rPr>
          <w:rFonts w:ascii="Tahoma" w:hAnsi="Tahoma" w:cs="Tahoma" w:hint="eastAsia"/>
          <w:sz w:val="20"/>
          <w:szCs w:val="20"/>
        </w:rPr>
        <w:t xml:space="preserve"> di accesso agli atti, la stazione appaltante a rilasciare copia dell</w:t>
      </w:r>
      <w:r>
        <w:rPr>
          <w:rFonts w:ascii="Tahoma" w:hAnsi="Tahoma" w:cs="Tahoma"/>
          <w:sz w:val="20"/>
          <w:szCs w:val="20"/>
        </w:rPr>
        <w:t>’</w:t>
      </w:r>
      <w:r w:rsidRPr="00006882">
        <w:rPr>
          <w:rFonts w:ascii="Tahoma" w:hAnsi="Tahoma" w:cs="Tahoma" w:hint="eastAsia"/>
          <w:sz w:val="20"/>
          <w:szCs w:val="20"/>
        </w:rPr>
        <w:t>offerta tecnica e delle spiegazioni che saranno eventualmente richieste in sede di verifica delle offerte ano</w:t>
      </w:r>
      <w:r w:rsidRPr="00006882">
        <w:rPr>
          <w:rFonts w:ascii="Tahoma" w:hAnsi="Tahoma" w:cs="Tahoma"/>
          <w:sz w:val="20"/>
          <w:szCs w:val="20"/>
        </w:rPr>
        <w:t>male, in quanto coperte da segreto tecnico/commerciale (tale dichiarazione deve essere adeguatamente motivata e comprovata ai sensi dell’art. 53, comma 5, lett. a), del Codice, limitando il mancato consenso alle parti dell’offerta/spiegazioni effettivamente non ostensibili, che dovranno essere specificamente indicate:_________________</w:t>
      </w:r>
    </w:p>
    <w:p w:rsidR="003F7CD6" w:rsidRDefault="00006882" w:rsidP="00006882">
      <w:pPr>
        <w:pStyle w:val="Default"/>
        <w:spacing w:after="0" w:line="240" w:lineRule="auto"/>
        <w:jc w:val="both"/>
      </w:pPr>
      <w:r w:rsidRPr="00006882">
        <w:rPr>
          <w:rFonts w:ascii="Tahoma" w:hAnsi="Tahoma" w:cs="Tahoma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);</w:t>
      </w:r>
      <w:r w:rsidR="00E25476">
        <w:rPr>
          <w:rFonts w:ascii="Tahoma" w:hAnsi="Tahoma" w:cs="Tahoma"/>
          <w:sz w:val="20"/>
          <w:szCs w:val="20"/>
        </w:rPr>
        <w:t>;</w:t>
      </w:r>
    </w:p>
    <w:p w:rsidR="003F7CD6" w:rsidRDefault="003F7CD6">
      <w:pPr>
        <w:pStyle w:val="Default"/>
        <w:spacing w:after="0" w:line="240" w:lineRule="auto"/>
        <w:jc w:val="both"/>
        <w:rPr>
          <w:rFonts w:ascii="Tahoma" w:eastAsia="Symbol" w:hAnsi="Tahoma" w:cs="Tahoma"/>
          <w:sz w:val="20"/>
          <w:szCs w:val="20"/>
          <w:lang w:eastAsia="it-IT"/>
        </w:rPr>
      </w:pPr>
    </w:p>
    <w:p w:rsidR="003F7CD6" w:rsidRDefault="008A4395">
      <w:pPr>
        <w:pStyle w:val="Standard"/>
        <w:spacing w:after="0" w:line="240" w:lineRule="auto"/>
        <w:jc w:val="both"/>
        <w:rPr>
          <w:rFonts w:ascii="Tahoma" w:hAnsi="Tahoma"/>
          <w:sz w:val="20"/>
          <w:szCs w:val="20"/>
        </w:rPr>
      </w:pPr>
      <w:r>
        <w:rPr>
          <w:rFonts w:ascii="Tahoma" w:hAnsi="Tahoma" w:cs="Tahoma"/>
          <w:b/>
          <w:bCs/>
          <w:color w:val="000000"/>
          <w:sz w:val="20"/>
          <w:szCs w:val="20"/>
        </w:rPr>
        <w:t>7</w:t>
      </w:r>
      <w:r w:rsidR="00E25476">
        <w:rPr>
          <w:rFonts w:ascii="Tahoma" w:hAnsi="Tahoma" w:cs="Tahoma"/>
          <w:b/>
          <w:bCs/>
          <w:color w:val="000000"/>
          <w:sz w:val="20"/>
          <w:szCs w:val="20"/>
        </w:rPr>
        <w:t xml:space="preserve">. </w:t>
      </w:r>
      <w:r w:rsidR="00E25476">
        <w:rPr>
          <w:rFonts w:ascii="Tahoma" w:hAnsi="Tahoma" w:cs="Tahoma"/>
          <w:color w:val="000000"/>
          <w:sz w:val="20"/>
          <w:szCs w:val="20"/>
        </w:rPr>
        <w:t>di essere informato, ai sensi e per gli effetti dell</w:t>
      </w:r>
      <w:r w:rsidR="00E25476">
        <w:rPr>
          <w:rFonts w:ascii="Tahoma" w:hAnsi="Tahoma"/>
          <w:sz w:val="20"/>
          <w:szCs w:val="20"/>
        </w:rPr>
        <w:t>’articolo 13 del Regolamento europeo n. 679/2016, che i dati personali raccolti e l'esito delle eventuali verifiche degli stessi saranno trattati, anche con strumenti informatici, esclusivamente nell’ambito del procedimento inerente la presente gara e ai fini di legge, nonché dell’esistenza dei diritti di cui agli articoli 15 e seguenti del medesimo regolamento;</w:t>
      </w:r>
    </w:p>
    <w:p w:rsidR="003F7CD6" w:rsidRDefault="003F7CD6">
      <w:pPr>
        <w:pStyle w:val="Standard"/>
        <w:tabs>
          <w:tab w:val="left" w:pos="1080"/>
        </w:tabs>
        <w:spacing w:after="0" w:line="240" w:lineRule="auto"/>
        <w:jc w:val="both"/>
        <w:rPr>
          <w:rFonts w:ascii="Tahoma" w:hAnsi="Tahoma"/>
          <w:b/>
          <w:sz w:val="20"/>
          <w:szCs w:val="20"/>
        </w:rPr>
      </w:pPr>
    </w:p>
    <w:p w:rsidR="003F7CD6" w:rsidRDefault="008A4395">
      <w:pPr>
        <w:pStyle w:val="Standard"/>
        <w:tabs>
          <w:tab w:val="left" w:pos="1080"/>
        </w:tabs>
        <w:spacing w:after="0" w:line="240" w:lineRule="auto"/>
        <w:jc w:val="both"/>
        <w:rPr>
          <w:rFonts w:ascii="Tahoma" w:hAnsi="Tahoma"/>
          <w:sz w:val="20"/>
          <w:szCs w:val="20"/>
        </w:rPr>
      </w:pPr>
      <w:r>
        <w:rPr>
          <w:rFonts w:ascii="Tahoma" w:hAnsi="Tahoma"/>
          <w:b/>
          <w:sz w:val="20"/>
          <w:szCs w:val="20"/>
        </w:rPr>
        <w:t>8</w:t>
      </w:r>
      <w:r w:rsidR="00E25476">
        <w:rPr>
          <w:rFonts w:ascii="Tahoma" w:hAnsi="Tahoma"/>
          <w:b/>
          <w:sz w:val="20"/>
          <w:szCs w:val="20"/>
        </w:rPr>
        <w:t>.</w:t>
      </w:r>
      <w:r w:rsidR="00E25476">
        <w:rPr>
          <w:rFonts w:ascii="Tahoma" w:hAnsi="Tahoma"/>
          <w:sz w:val="20"/>
          <w:szCs w:val="20"/>
        </w:rPr>
        <w:t xml:space="preserve"> di applicare integralmente i contratti collettivi nazionali di lavoro di settore, gli accordi sindacali integrativi, le norme sulla sicurezza dei lavoratori nei luoghi di lavoro e tutti gli adempimenti di legge nei confronti dei lavoratori dipendenti o soci, nonché di adempiere, all’interno della propria azienda, agli obblighi di sicurezza previsti dalla vigente normativa; nonché l’obbligo di assumere a proprio carico tutti gli oneri assicurativi e previdenziali di legge, di osservare le norme vigenti in materia di sicurezza sul lavoro e di retribuzione dei lavoratori dipendenti, nonché di accettare condizioni contrattuali e penalità.</w:t>
      </w:r>
    </w:p>
    <w:p w:rsidR="003F7CD6" w:rsidRDefault="003F7CD6">
      <w:pPr>
        <w:pStyle w:val="Standard"/>
        <w:tabs>
          <w:tab w:val="left" w:pos="1080"/>
        </w:tabs>
        <w:spacing w:after="0" w:line="240" w:lineRule="auto"/>
        <w:jc w:val="both"/>
        <w:rPr>
          <w:rFonts w:ascii="Tahoma" w:hAnsi="Tahoma"/>
          <w:sz w:val="20"/>
          <w:szCs w:val="20"/>
        </w:rPr>
      </w:pPr>
    </w:p>
    <w:p w:rsidR="003F7CD6" w:rsidRDefault="008A4395">
      <w:pPr>
        <w:pStyle w:val="Standard"/>
        <w:tabs>
          <w:tab w:val="left" w:pos="1110"/>
        </w:tabs>
        <w:jc w:val="both"/>
        <w:rPr>
          <w:rFonts w:ascii="Tahoma" w:hAnsi="Tahoma"/>
          <w:sz w:val="20"/>
          <w:szCs w:val="20"/>
        </w:rPr>
      </w:pPr>
      <w:r>
        <w:rPr>
          <w:rFonts w:ascii="Tahoma" w:hAnsi="Tahoma"/>
          <w:b/>
          <w:sz w:val="20"/>
          <w:szCs w:val="20"/>
        </w:rPr>
        <w:t>9</w:t>
      </w:r>
      <w:r w:rsidR="00E25476">
        <w:rPr>
          <w:rFonts w:ascii="Tahoma" w:hAnsi="Tahoma"/>
          <w:b/>
          <w:sz w:val="20"/>
          <w:szCs w:val="20"/>
        </w:rPr>
        <w:t>.</w:t>
      </w:r>
      <w:r w:rsidR="00E25476">
        <w:rPr>
          <w:rFonts w:ascii="Tahoma" w:hAnsi="Tahoma"/>
          <w:sz w:val="20"/>
          <w:szCs w:val="20"/>
        </w:rPr>
        <w:t xml:space="preserve"> ai fini</w:t>
      </w:r>
      <w:r w:rsidR="00E25476">
        <w:rPr>
          <w:rFonts w:ascii="Tahoma" w:hAnsi="Tahoma"/>
          <w:b/>
          <w:sz w:val="20"/>
          <w:szCs w:val="20"/>
        </w:rPr>
        <w:t xml:space="preserve"> </w:t>
      </w:r>
      <w:r w:rsidR="00E25476">
        <w:rPr>
          <w:rFonts w:ascii="Tahoma" w:hAnsi="Tahoma"/>
          <w:sz w:val="20"/>
          <w:szCs w:val="20"/>
        </w:rPr>
        <w:t xml:space="preserve">degli accertamenti </w:t>
      </w:r>
      <w:r w:rsidR="00E25476">
        <w:rPr>
          <w:rFonts w:ascii="Tahoma" w:hAnsi="Tahoma"/>
          <w:i/>
          <w:sz w:val="20"/>
          <w:szCs w:val="20"/>
        </w:rPr>
        <w:t>ex</w:t>
      </w:r>
      <w:r w:rsidR="00E25476">
        <w:rPr>
          <w:rFonts w:ascii="Tahoma" w:hAnsi="Tahoma"/>
          <w:sz w:val="20"/>
          <w:szCs w:val="20"/>
        </w:rPr>
        <w:t xml:space="preserve"> </w:t>
      </w:r>
      <w:proofErr w:type="spellStart"/>
      <w:r w:rsidR="00E25476">
        <w:rPr>
          <w:rFonts w:ascii="Tahoma" w:hAnsi="Tahoma"/>
          <w:sz w:val="20"/>
          <w:szCs w:val="20"/>
        </w:rPr>
        <w:t>D.Lgs</w:t>
      </w:r>
      <w:proofErr w:type="spellEnd"/>
      <w:r w:rsidR="00E25476">
        <w:rPr>
          <w:rFonts w:ascii="Tahoma" w:hAnsi="Tahoma"/>
          <w:sz w:val="20"/>
          <w:szCs w:val="20"/>
        </w:rPr>
        <w:t xml:space="preserve"> 159/2011 ”antimafia”</w:t>
      </w:r>
      <w:r w:rsidR="00E25476">
        <w:rPr>
          <w:rFonts w:ascii="Tahoma" w:hAnsi="Tahoma"/>
          <w:b/>
          <w:sz w:val="20"/>
          <w:szCs w:val="20"/>
        </w:rPr>
        <w:t xml:space="preserve"> </w:t>
      </w:r>
      <w:r w:rsidR="00E25476">
        <w:rPr>
          <w:rFonts w:ascii="Tahoma" w:hAnsi="Tahoma"/>
          <w:sz w:val="20"/>
          <w:szCs w:val="20"/>
        </w:rPr>
        <w:t>indicazione degli Estremi di iscrizione nell’elenco Provinciale Prefettizio - cd “</w:t>
      </w:r>
      <w:proofErr w:type="spellStart"/>
      <w:r w:rsidR="00E25476">
        <w:rPr>
          <w:rFonts w:ascii="Tahoma" w:hAnsi="Tahoma"/>
          <w:sz w:val="20"/>
          <w:szCs w:val="20"/>
        </w:rPr>
        <w:t>white</w:t>
      </w:r>
      <w:proofErr w:type="spellEnd"/>
      <w:r w:rsidR="00E25476">
        <w:rPr>
          <w:rFonts w:ascii="Tahoma" w:hAnsi="Tahoma"/>
          <w:sz w:val="20"/>
          <w:szCs w:val="20"/>
        </w:rPr>
        <w:t xml:space="preserve"> </w:t>
      </w:r>
      <w:proofErr w:type="spellStart"/>
      <w:r w:rsidR="00E25476">
        <w:rPr>
          <w:rFonts w:ascii="Tahoma" w:hAnsi="Tahoma"/>
          <w:sz w:val="20"/>
          <w:szCs w:val="20"/>
        </w:rPr>
        <w:t>list</w:t>
      </w:r>
      <w:proofErr w:type="spellEnd"/>
      <w:r w:rsidR="00E25476">
        <w:rPr>
          <w:rFonts w:ascii="Tahoma" w:hAnsi="Tahoma"/>
          <w:sz w:val="20"/>
          <w:szCs w:val="20"/>
        </w:rPr>
        <w:t>” - (qualora iscritto);</w:t>
      </w:r>
    </w:p>
    <w:p w:rsidR="003F7CD6" w:rsidRDefault="003F7CD6">
      <w:pPr>
        <w:pStyle w:val="Standard"/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3F7CD6" w:rsidRDefault="00E25476">
      <w:pPr>
        <w:pStyle w:val="Standard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Luogo e data _______________________</w:t>
      </w:r>
    </w:p>
    <w:p w:rsidR="003F7CD6" w:rsidRDefault="003F7CD6">
      <w:pPr>
        <w:pStyle w:val="Standard"/>
        <w:spacing w:after="0" w:line="240" w:lineRule="auto"/>
        <w:rPr>
          <w:rFonts w:ascii="Tahoma" w:hAnsi="Tahoma" w:cs="Tahoma"/>
          <w:sz w:val="20"/>
          <w:szCs w:val="20"/>
        </w:rPr>
      </w:pPr>
    </w:p>
    <w:p w:rsidR="003F7CD6" w:rsidRDefault="00E25476">
      <w:pPr>
        <w:pStyle w:val="Standard"/>
        <w:spacing w:after="0" w:line="240" w:lineRule="auto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IL DICHIARANTE </w:t>
      </w:r>
      <w:r>
        <w:rPr>
          <w:rFonts w:ascii="Tahoma" w:hAnsi="Tahoma" w:cs="Tahoma"/>
          <w:color w:val="0000FF"/>
          <w:sz w:val="20"/>
          <w:szCs w:val="20"/>
        </w:rPr>
        <w:t>(*)</w:t>
      </w:r>
    </w:p>
    <w:p w:rsidR="003F7CD6" w:rsidRDefault="00E25476">
      <w:pPr>
        <w:pStyle w:val="Standard"/>
        <w:spacing w:after="0" w:line="240" w:lineRule="auto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</w:t>
      </w:r>
    </w:p>
    <w:p w:rsidR="003F7CD6" w:rsidRDefault="00E25476">
      <w:pPr>
        <w:pStyle w:val="Standard"/>
        <w:spacing w:after="0" w:line="240" w:lineRule="auto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________________________________</w:t>
      </w:r>
    </w:p>
    <w:p w:rsidR="003F7CD6" w:rsidRDefault="003F7CD6">
      <w:pPr>
        <w:pStyle w:val="Standard"/>
        <w:spacing w:after="0" w:line="240" w:lineRule="auto"/>
        <w:jc w:val="center"/>
        <w:rPr>
          <w:rFonts w:ascii="Tahoma" w:hAnsi="Tahoma" w:cs="Tahoma"/>
          <w:i/>
          <w:sz w:val="20"/>
          <w:szCs w:val="20"/>
        </w:rPr>
      </w:pPr>
    </w:p>
    <w:p w:rsidR="003F7CD6" w:rsidRDefault="003F7CD6">
      <w:pPr>
        <w:pStyle w:val="Standard"/>
        <w:spacing w:after="0" w:line="240" w:lineRule="auto"/>
        <w:jc w:val="center"/>
        <w:rPr>
          <w:rFonts w:ascii="Tahoma" w:hAnsi="Tahoma" w:cs="Tahoma"/>
          <w:b/>
          <w:sz w:val="20"/>
          <w:szCs w:val="20"/>
          <w:u w:val="single"/>
        </w:rPr>
      </w:pPr>
    </w:p>
    <w:p w:rsidR="003F7CD6" w:rsidRDefault="003F7CD6">
      <w:pPr>
        <w:pStyle w:val="Standard"/>
        <w:spacing w:after="0" w:line="240" w:lineRule="auto"/>
        <w:jc w:val="both"/>
        <w:rPr>
          <w:rFonts w:ascii="Tahoma" w:hAnsi="Tahoma" w:cs="Tahoma"/>
          <w:b/>
          <w:sz w:val="20"/>
          <w:szCs w:val="20"/>
          <w:u w:val="single"/>
        </w:rPr>
      </w:pPr>
    </w:p>
    <w:p w:rsidR="003F7CD6" w:rsidRDefault="00E25476">
      <w:pPr>
        <w:pStyle w:val="WW-Predefinito"/>
        <w:spacing w:after="0" w:line="240" w:lineRule="auto"/>
        <w:rPr>
          <w:rFonts w:ascii="Tahoma" w:hAnsi="Tahoma"/>
          <w:b/>
          <w:sz w:val="20"/>
        </w:rPr>
      </w:pPr>
      <w:r>
        <w:rPr>
          <w:rFonts w:ascii="Tahoma" w:hAnsi="Tahoma"/>
          <w:b/>
          <w:i/>
          <w:color w:val="0000FF"/>
          <w:sz w:val="20"/>
          <w:u w:val="single"/>
        </w:rPr>
        <w:t>(*)</w:t>
      </w:r>
      <w:r>
        <w:rPr>
          <w:rFonts w:ascii="Tahoma" w:hAnsi="Tahoma"/>
          <w:b/>
          <w:i/>
          <w:sz w:val="20"/>
          <w:u w:val="single"/>
        </w:rPr>
        <w:t xml:space="preserve">  Si precisa quanto segue:</w:t>
      </w:r>
    </w:p>
    <w:p w:rsidR="003F7CD6" w:rsidRDefault="00E25476">
      <w:pPr>
        <w:pStyle w:val="Default"/>
        <w:spacing w:after="0" w:line="240" w:lineRule="auto"/>
        <w:rPr>
          <w:rFonts w:ascii="Tahoma" w:hAnsi="Tahoma"/>
          <w:sz w:val="20"/>
          <w:szCs w:val="20"/>
        </w:rPr>
      </w:pPr>
      <w:r>
        <w:rPr>
          <w:rFonts w:ascii="Tahoma" w:hAnsi="Tahoma"/>
          <w:sz w:val="20"/>
          <w:szCs w:val="20"/>
        </w:rPr>
        <w:t xml:space="preserve">- in riferimento alle modalità di sottoscrizione, vedi </w:t>
      </w:r>
      <w:r w:rsidR="004E37D5">
        <w:rPr>
          <w:rFonts w:ascii="Tahoma" w:hAnsi="Tahoma"/>
          <w:sz w:val="20"/>
          <w:szCs w:val="20"/>
        </w:rPr>
        <w:t>disciplinare</w:t>
      </w:r>
    </w:p>
    <w:p w:rsidR="003F7CD6" w:rsidRDefault="003F7CD6">
      <w:pPr>
        <w:pStyle w:val="Default"/>
        <w:spacing w:after="0" w:line="240" w:lineRule="auto"/>
        <w:rPr>
          <w:rFonts w:ascii="Tahoma" w:hAnsi="Tahoma"/>
          <w:sz w:val="20"/>
          <w:szCs w:val="20"/>
        </w:rPr>
      </w:pPr>
    </w:p>
    <w:p w:rsidR="003F7CD6" w:rsidRDefault="003F7CD6">
      <w:pPr>
        <w:pStyle w:val="Default"/>
        <w:spacing w:after="0" w:line="240" w:lineRule="auto"/>
        <w:rPr>
          <w:rFonts w:ascii="Tahoma" w:hAnsi="Tahoma"/>
          <w:sz w:val="20"/>
          <w:szCs w:val="20"/>
        </w:rPr>
      </w:pPr>
    </w:p>
    <w:p w:rsidR="003F7CD6" w:rsidRDefault="003F7CD6">
      <w:pPr>
        <w:pStyle w:val="Default"/>
        <w:spacing w:after="0" w:line="240" w:lineRule="auto"/>
        <w:rPr>
          <w:rFonts w:ascii="Tahoma" w:hAnsi="Tahoma"/>
          <w:sz w:val="20"/>
          <w:szCs w:val="20"/>
        </w:rPr>
      </w:pPr>
    </w:p>
    <w:p w:rsidR="003F7CD6" w:rsidRDefault="00E25476">
      <w:pPr>
        <w:pStyle w:val="Heading1"/>
        <w:spacing w:before="0" w:after="0" w:line="240" w:lineRule="auto"/>
        <w:jc w:val="center"/>
        <w:rPr>
          <w:rFonts w:ascii="Tahoma" w:hAnsi="Tahoma"/>
          <w:sz w:val="16"/>
          <w:szCs w:val="16"/>
        </w:rPr>
      </w:pPr>
      <w:r>
        <w:rPr>
          <w:rFonts w:ascii="Tahoma" w:hAnsi="Tahoma" w:cs="Tahoma"/>
          <w:bCs/>
          <w:sz w:val="16"/>
          <w:szCs w:val="16"/>
        </w:rPr>
        <w:t>Informativa per il trattamento dati personali</w:t>
      </w:r>
    </w:p>
    <w:p w:rsidR="003F7CD6" w:rsidRDefault="00E25476">
      <w:pPr>
        <w:pStyle w:val="Heading1"/>
        <w:spacing w:before="0" w:after="0"/>
        <w:jc w:val="center"/>
        <w:rPr>
          <w:rFonts w:ascii="Tahoma" w:hAnsi="Tahoma"/>
          <w:bCs/>
          <w:sz w:val="16"/>
          <w:szCs w:val="16"/>
        </w:rPr>
      </w:pPr>
      <w:r>
        <w:rPr>
          <w:rFonts w:ascii="Tahoma" w:hAnsi="Tahoma"/>
          <w:bCs/>
          <w:sz w:val="16"/>
          <w:szCs w:val="16"/>
        </w:rPr>
        <w:t>ai sensi dell’art. 13 del Regolamento (UE) 2016/679 (GDPR)</w:t>
      </w:r>
    </w:p>
    <w:p w:rsidR="003F7CD6" w:rsidRDefault="003F7CD6">
      <w:pPr>
        <w:pStyle w:val="Standard"/>
        <w:spacing w:after="0"/>
        <w:jc w:val="center"/>
        <w:rPr>
          <w:rFonts w:ascii="Tahoma" w:hAnsi="Tahoma"/>
          <w:b/>
          <w:bCs/>
          <w:sz w:val="16"/>
          <w:szCs w:val="16"/>
        </w:rPr>
      </w:pPr>
    </w:p>
    <w:p w:rsidR="003F7CD6" w:rsidRDefault="00E25476">
      <w:pPr>
        <w:pStyle w:val="Standard"/>
        <w:spacing w:after="0" w:line="240" w:lineRule="auto"/>
        <w:jc w:val="both"/>
        <w:outlineLvl w:val="0"/>
        <w:rPr>
          <w:rFonts w:ascii="Tahoma" w:hAnsi="Tahoma"/>
          <w:b/>
          <w:i/>
          <w:sz w:val="16"/>
          <w:szCs w:val="16"/>
        </w:rPr>
      </w:pPr>
      <w:r>
        <w:rPr>
          <w:rFonts w:ascii="Tahoma" w:hAnsi="Tahoma"/>
          <w:b/>
          <w:i/>
          <w:sz w:val="16"/>
          <w:szCs w:val="16"/>
        </w:rPr>
        <w:t>1. Premessa</w:t>
      </w:r>
    </w:p>
    <w:p w:rsidR="003F7CD6" w:rsidRDefault="00E25476">
      <w:pPr>
        <w:pStyle w:val="Standard"/>
        <w:spacing w:after="0" w:line="240" w:lineRule="auto"/>
        <w:jc w:val="both"/>
        <w:rPr>
          <w:rFonts w:ascii="Tahoma" w:hAnsi="Tahoma"/>
          <w:sz w:val="16"/>
          <w:szCs w:val="16"/>
        </w:rPr>
      </w:pPr>
      <w:r>
        <w:rPr>
          <w:rFonts w:ascii="Tahoma" w:hAnsi="Tahoma"/>
          <w:sz w:val="16"/>
          <w:szCs w:val="16"/>
        </w:rPr>
        <w:t xml:space="preserve">Ai sensi dell’art. 13 del Regolamento europeo n. 679/2016, il </w:t>
      </w:r>
      <w:r w:rsidR="008A4395">
        <w:rPr>
          <w:rFonts w:ascii="Tahoma" w:hAnsi="Tahoma"/>
          <w:sz w:val="16"/>
          <w:szCs w:val="16"/>
        </w:rPr>
        <w:t>Asp Città di Bologna</w:t>
      </w:r>
      <w:r>
        <w:rPr>
          <w:rFonts w:ascii="Tahoma" w:hAnsi="Tahoma"/>
          <w:sz w:val="16"/>
          <w:szCs w:val="16"/>
        </w:rPr>
        <w:t xml:space="preserve">, in qualità di “Titolare” del trattamento, è tenuta a fornirle informazioni in merito all’utilizzo dei suoi dati personali.   </w:t>
      </w:r>
    </w:p>
    <w:p w:rsidR="003F7CD6" w:rsidRDefault="00E25476">
      <w:pPr>
        <w:pStyle w:val="Standard"/>
        <w:spacing w:after="0" w:line="240" w:lineRule="auto"/>
        <w:jc w:val="both"/>
        <w:rPr>
          <w:rFonts w:ascii="Tahoma" w:hAnsi="Tahoma"/>
          <w:b/>
          <w:i/>
          <w:sz w:val="16"/>
          <w:szCs w:val="16"/>
        </w:rPr>
      </w:pPr>
      <w:r>
        <w:rPr>
          <w:rFonts w:ascii="Tahoma" w:hAnsi="Tahoma"/>
          <w:b/>
          <w:i/>
          <w:sz w:val="16"/>
          <w:szCs w:val="16"/>
        </w:rPr>
        <w:t>2. Identità e i dati di contatto del titolare del trattamento :</w:t>
      </w:r>
    </w:p>
    <w:p w:rsidR="003F7CD6" w:rsidRDefault="00E25476">
      <w:pPr>
        <w:pStyle w:val="Standard"/>
        <w:spacing w:after="0" w:line="240" w:lineRule="auto"/>
        <w:jc w:val="both"/>
        <w:rPr>
          <w:rFonts w:ascii="Tahoma" w:hAnsi="Tahoma"/>
          <w:sz w:val="16"/>
          <w:szCs w:val="16"/>
        </w:rPr>
      </w:pPr>
      <w:r>
        <w:rPr>
          <w:rFonts w:ascii="Tahoma" w:hAnsi="Tahoma"/>
          <w:sz w:val="16"/>
          <w:szCs w:val="16"/>
        </w:rPr>
        <w:t xml:space="preserve">Il Titolare del trattamento dei dati personali di cui alla presente Informativa è </w:t>
      </w:r>
      <w:r w:rsidR="008A4395">
        <w:rPr>
          <w:rFonts w:ascii="Tahoma" w:hAnsi="Tahoma"/>
          <w:sz w:val="16"/>
          <w:szCs w:val="16"/>
        </w:rPr>
        <w:t xml:space="preserve">Asp Città di </w:t>
      </w:r>
      <w:r>
        <w:rPr>
          <w:rFonts w:ascii="Tahoma" w:hAnsi="Tahoma"/>
          <w:sz w:val="16"/>
          <w:szCs w:val="16"/>
        </w:rPr>
        <w:t xml:space="preserve">Bologna, con sede in </w:t>
      </w:r>
      <w:r w:rsidR="008A4395">
        <w:rPr>
          <w:rFonts w:ascii="Tahoma" w:hAnsi="Tahoma"/>
          <w:sz w:val="16"/>
          <w:szCs w:val="16"/>
        </w:rPr>
        <w:t>via Marsala 6 B</w:t>
      </w:r>
      <w:r>
        <w:rPr>
          <w:rFonts w:ascii="Tahoma" w:hAnsi="Tahoma"/>
          <w:sz w:val="16"/>
          <w:szCs w:val="16"/>
        </w:rPr>
        <w:t>ologna</w:t>
      </w:r>
    </w:p>
    <w:p w:rsidR="003F7CD6" w:rsidRDefault="00E25476">
      <w:pPr>
        <w:pStyle w:val="Standard"/>
        <w:spacing w:after="0" w:line="240" w:lineRule="auto"/>
        <w:jc w:val="both"/>
        <w:rPr>
          <w:sz w:val="16"/>
          <w:szCs w:val="16"/>
        </w:rPr>
      </w:pPr>
      <w:r>
        <w:rPr>
          <w:rFonts w:ascii="Tahoma" w:hAnsi="Tahoma"/>
          <w:sz w:val="16"/>
          <w:szCs w:val="16"/>
        </w:rPr>
        <w:t>Al fine di semplificare le modalità di inoltro e ridurre i tempi per il riscontro si invita a presentare le richieste di cui al paragrafo n. 10</w:t>
      </w:r>
      <w:r>
        <w:rPr>
          <w:rFonts w:ascii="Tahoma" w:hAnsi="Tahoma"/>
          <w:color w:val="000000"/>
          <w:sz w:val="16"/>
          <w:szCs w:val="16"/>
        </w:rPr>
        <w:t>, relative al presente procedimento,</w:t>
      </w:r>
      <w:r>
        <w:rPr>
          <w:rFonts w:ascii="Tahoma" w:hAnsi="Tahoma"/>
          <w:sz w:val="16"/>
          <w:szCs w:val="16"/>
        </w:rPr>
        <w:t xml:space="preserve"> </w:t>
      </w:r>
      <w:hyperlink r:id="rId7" w:history="1">
        <w:r w:rsidR="008A4395" w:rsidRPr="008A4395">
          <w:rPr>
            <w:rFonts w:ascii="Tahoma" w:hAnsi="Tahoma"/>
            <w:sz w:val="16"/>
            <w:szCs w:val="16"/>
          </w:rPr>
          <w:t>asp@pec.aspbologna.it</w:t>
        </w:r>
      </w:hyperlink>
    </w:p>
    <w:p w:rsidR="003F7CD6" w:rsidRDefault="00E25476">
      <w:pPr>
        <w:pStyle w:val="Standard"/>
        <w:spacing w:after="0" w:line="240" w:lineRule="auto"/>
        <w:jc w:val="both"/>
        <w:rPr>
          <w:rFonts w:ascii="Tahoma" w:hAnsi="Tahoma"/>
          <w:b/>
          <w:i/>
          <w:sz w:val="16"/>
          <w:szCs w:val="16"/>
        </w:rPr>
      </w:pPr>
      <w:r>
        <w:rPr>
          <w:rFonts w:ascii="Tahoma" w:hAnsi="Tahoma"/>
          <w:b/>
          <w:i/>
          <w:sz w:val="16"/>
          <w:szCs w:val="16"/>
        </w:rPr>
        <w:t>3. Il Responsabile della protezione dei dati personali :</w:t>
      </w:r>
    </w:p>
    <w:p w:rsidR="003F7CD6" w:rsidRDefault="00E25476">
      <w:pPr>
        <w:pStyle w:val="Standard"/>
        <w:spacing w:after="0" w:line="240" w:lineRule="auto"/>
        <w:jc w:val="both"/>
        <w:outlineLvl w:val="0"/>
        <w:rPr>
          <w:rFonts w:ascii="Tahoma" w:hAnsi="Tahoma"/>
          <w:sz w:val="16"/>
          <w:szCs w:val="16"/>
        </w:rPr>
      </w:pPr>
      <w:r>
        <w:rPr>
          <w:rFonts w:ascii="Tahoma" w:hAnsi="Tahoma"/>
          <w:sz w:val="16"/>
          <w:szCs w:val="16"/>
        </w:rPr>
        <w:t xml:space="preserve">Il Comune di Bologna ha designato quale Responsabile della protezione dei dati la società </w:t>
      </w:r>
      <w:proofErr w:type="spellStart"/>
      <w:r>
        <w:rPr>
          <w:rFonts w:ascii="Tahoma" w:hAnsi="Tahoma"/>
          <w:sz w:val="16"/>
          <w:szCs w:val="16"/>
        </w:rPr>
        <w:t>LepidaSpA</w:t>
      </w:r>
      <w:proofErr w:type="spellEnd"/>
      <w:r>
        <w:rPr>
          <w:rFonts w:ascii="Tahoma" w:hAnsi="Tahoma"/>
          <w:sz w:val="16"/>
          <w:szCs w:val="16"/>
        </w:rPr>
        <w:t xml:space="preserve"> (dpo-team@lepida.it).</w:t>
      </w:r>
    </w:p>
    <w:p w:rsidR="003F7CD6" w:rsidRDefault="00E25476">
      <w:pPr>
        <w:pStyle w:val="Standard"/>
        <w:spacing w:after="0" w:line="240" w:lineRule="auto"/>
        <w:jc w:val="both"/>
        <w:rPr>
          <w:rFonts w:ascii="Tahoma" w:hAnsi="Tahoma"/>
          <w:b/>
          <w:i/>
          <w:sz w:val="16"/>
          <w:szCs w:val="16"/>
        </w:rPr>
      </w:pPr>
      <w:r>
        <w:rPr>
          <w:rFonts w:ascii="Tahoma" w:hAnsi="Tahoma"/>
          <w:b/>
          <w:i/>
          <w:sz w:val="16"/>
          <w:szCs w:val="16"/>
        </w:rPr>
        <w:t>4. Responsabili del trattamento</w:t>
      </w:r>
    </w:p>
    <w:p w:rsidR="003F7CD6" w:rsidRDefault="00E25476">
      <w:pPr>
        <w:pStyle w:val="Standard"/>
        <w:spacing w:after="0" w:line="240" w:lineRule="auto"/>
        <w:jc w:val="both"/>
        <w:rPr>
          <w:rFonts w:ascii="Tahoma" w:hAnsi="Tahoma"/>
          <w:sz w:val="16"/>
          <w:szCs w:val="16"/>
        </w:rPr>
      </w:pPr>
      <w:r>
        <w:rPr>
          <w:rFonts w:ascii="Tahoma" w:hAnsi="Tahoma"/>
          <w:sz w:val="16"/>
          <w:szCs w:val="16"/>
        </w:rPr>
        <w:t>L’Ente può avvalersi di soggetti terzi per l’espletamento di attività e relativi trattamenti di dati personali di cui l’Ente la titolarità. Conformemente a quanto stabilito dalla normativa, tali soggetti assicurano livelli  esperienza, capacità e affidabilità tali da garantire il rispetto delle vigenti disposizioni in materia di  trattamento, ivi compreso il profilo della sicurezza dei dati.</w:t>
      </w:r>
    </w:p>
    <w:p w:rsidR="003F7CD6" w:rsidRDefault="00E25476">
      <w:pPr>
        <w:pStyle w:val="Standard"/>
        <w:spacing w:after="0" w:line="240" w:lineRule="auto"/>
        <w:jc w:val="both"/>
        <w:rPr>
          <w:rFonts w:ascii="Tahoma" w:hAnsi="Tahoma"/>
          <w:sz w:val="16"/>
          <w:szCs w:val="16"/>
        </w:rPr>
      </w:pPr>
      <w:r>
        <w:rPr>
          <w:rFonts w:ascii="Tahoma" w:hAnsi="Tahoma"/>
          <w:sz w:val="16"/>
          <w:szCs w:val="16"/>
        </w:rPr>
        <w:t xml:space="preserve">Vengono formalizzate da parte dell’Ente istruzioni, compiti ed oneri in capo a tali soggetti terzi con la designazione degli stessi a "Responsabili del trattamento". Vengono sottoposti tali soggetti a verifiche periodiche al fine di constatare il mantenimento dei livelli di garanzia registrati in occasione dell’affidamento dell’incarico iniziale.   </w:t>
      </w:r>
    </w:p>
    <w:p w:rsidR="003F7CD6" w:rsidRDefault="00E25476">
      <w:pPr>
        <w:pStyle w:val="Standard"/>
        <w:spacing w:after="0" w:line="240" w:lineRule="auto"/>
        <w:jc w:val="both"/>
        <w:rPr>
          <w:rFonts w:ascii="Tahoma" w:hAnsi="Tahoma"/>
          <w:b/>
          <w:i/>
          <w:sz w:val="16"/>
          <w:szCs w:val="16"/>
        </w:rPr>
      </w:pPr>
      <w:r>
        <w:rPr>
          <w:rFonts w:ascii="Tahoma" w:hAnsi="Tahoma"/>
          <w:b/>
          <w:i/>
          <w:sz w:val="16"/>
          <w:szCs w:val="16"/>
        </w:rPr>
        <w:t>5. Soggetti autorizzati al trattamento</w:t>
      </w:r>
    </w:p>
    <w:p w:rsidR="003F7CD6" w:rsidRDefault="00E25476">
      <w:pPr>
        <w:pStyle w:val="Standard"/>
        <w:spacing w:after="0" w:line="240" w:lineRule="auto"/>
        <w:jc w:val="both"/>
        <w:rPr>
          <w:rFonts w:ascii="Tahoma" w:hAnsi="Tahoma"/>
          <w:sz w:val="16"/>
          <w:szCs w:val="16"/>
        </w:rPr>
      </w:pPr>
      <w:r>
        <w:rPr>
          <w:rFonts w:ascii="Tahoma" w:hAnsi="Tahoma"/>
          <w:sz w:val="16"/>
          <w:szCs w:val="16"/>
        </w:rPr>
        <w:t xml:space="preserve">I Suoi dati personali sono trattati da personale interno previamente autorizzato e designato quale incaricato del trattamento, a cui sono impartite idonee istruzioni in ordine a misure, accorgimenti, modus operandi, tutti volti alla concreta tutela dei tuoi dati personali.  </w:t>
      </w:r>
    </w:p>
    <w:p w:rsidR="003F7CD6" w:rsidRDefault="00E25476">
      <w:pPr>
        <w:pStyle w:val="Standard"/>
        <w:spacing w:after="0" w:line="240" w:lineRule="auto"/>
        <w:jc w:val="both"/>
        <w:rPr>
          <w:rFonts w:ascii="Tahoma" w:hAnsi="Tahoma"/>
          <w:b/>
          <w:i/>
          <w:sz w:val="16"/>
          <w:szCs w:val="16"/>
        </w:rPr>
      </w:pPr>
      <w:r>
        <w:rPr>
          <w:rFonts w:ascii="Tahoma" w:hAnsi="Tahoma"/>
          <w:b/>
          <w:i/>
          <w:sz w:val="16"/>
          <w:szCs w:val="16"/>
        </w:rPr>
        <w:t>6. Finalità e base giuridica del trattamento</w:t>
      </w:r>
    </w:p>
    <w:p w:rsidR="003F7CD6" w:rsidRDefault="00E25476">
      <w:pPr>
        <w:pStyle w:val="Standard"/>
        <w:spacing w:after="0" w:line="240" w:lineRule="auto"/>
        <w:jc w:val="both"/>
        <w:rPr>
          <w:rFonts w:ascii="Tahoma" w:hAnsi="Tahoma"/>
          <w:sz w:val="16"/>
          <w:szCs w:val="16"/>
        </w:rPr>
      </w:pPr>
      <w:r>
        <w:rPr>
          <w:rFonts w:ascii="Tahoma" w:hAnsi="Tahoma"/>
          <w:sz w:val="16"/>
          <w:szCs w:val="16"/>
        </w:rPr>
        <w:t xml:space="preserve">Il trattamento dei suoi dati personali viene effettuato dal Comune di Bologna per lo svolgimento di funzioni istituzionali e, pertanto, ai sensi dell’art. 6 comma 1 lett. e) non necessita del suo consenso. I dati personali  sono trattati per le seguenti finalità:  </w:t>
      </w:r>
    </w:p>
    <w:p w:rsidR="003F7CD6" w:rsidRDefault="00E25476">
      <w:pPr>
        <w:pStyle w:val="Standard"/>
        <w:spacing w:after="0" w:line="240" w:lineRule="auto"/>
        <w:jc w:val="both"/>
        <w:rPr>
          <w:rFonts w:ascii="Tahoma" w:hAnsi="Tahoma"/>
          <w:color w:val="000000"/>
          <w:sz w:val="16"/>
          <w:szCs w:val="16"/>
        </w:rPr>
      </w:pPr>
      <w:r>
        <w:rPr>
          <w:rFonts w:ascii="Tahoma" w:hAnsi="Tahoma"/>
          <w:color w:val="000000"/>
          <w:sz w:val="16"/>
          <w:szCs w:val="16"/>
        </w:rPr>
        <w:t>a) il trattamento dei dati conferiti con la presente istanza/dichiarazione sono finalizzati allo sviluppo del procedimento di gara in oggetto, nonché delle attività ad esso correlate e conseguenti</w:t>
      </w:r>
    </w:p>
    <w:p w:rsidR="003F7CD6" w:rsidRDefault="00E25476">
      <w:pPr>
        <w:pStyle w:val="Standard"/>
        <w:spacing w:after="0" w:line="240" w:lineRule="auto"/>
        <w:jc w:val="both"/>
        <w:outlineLvl w:val="0"/>
        <w:rPr>
          <w:rFonts w:ascii="Tahoma" w:hAnsi="Tahoma"/>
          <w:b/>
          <w:i/>
          <w:color w:val="000000"/>
          <w:sz w:val="16"/>
          <w:szCs w:val="16"/>
        </w:rPr>
      </w:pPr>
      <w:r>
        <w:rPr>
          <w:rFonts w:ascii="Tahoma" w:hAnsi="Tahoma"/>
          <w:b/>
          <w:i/>
          <w:color w:val="000000"/>
          <w:sz w:val="16"/>
          <w:szCs w:val="16"/>
        </w:rPr>
        <w:t>7. Destinatari dei dati personali</w:t>
      </w:r>
    </w:p>
    <w:p w:rsidR="003F7CD6" w:rsidRDefault="00E25476">
      <w:pPr>
        <w:pStyle w:val="Textbody"/>
        <w:spacing w:after="0" w:line="240" w:lineRule="auto"/>
        <w:jc w:val="both"/>
        <w:rPr>
          <w:color w:val="000000"/>
          <w:sz w:val="16"/>
          <w:szCs w:val="16"/>
        </w:rPr>
      </w:pPr>
      <w:r>
        <w:rPr>
          <w:rFonts w:ascii="Tahoma" w:hAnsi="Tahoma"/>
          <w:color w:val="000000"/>
          <w:sz w:val="16"/>
          <w:szCs w:val="16"/>
        </w:rPr>
        <w:t>i dati conferiti (anche sensibili) saranno comunicati, per adempimenti procedimentali, ad altre Pubbliche Amministrazioni e/ altri operatori economici richiedenti  nell'ambito e nel rispetto della vigente normativa e di quanto sopra</w:t>
      </w:r>
    </w:p>
    <w:p w:rsidR="003F7CD6" w:rsidRDefault="00E25476">
      <w:pPr>
        <w:pStyle w:val="Standard"/>
        <w:spacing w:after="0" w:line="240" w:lineRule="auto"/>
        <w:jc w:val="both"/>
        <w:rPr>
          <w:rFonts w:ascii="Tahoma" w:hAnsi="Tahoma"/>
          <w:b/>
          <w:i/>
          <w:sz w:val="16"/>
          <w:szCs w:val="16"/>
        </w:rPr>
      </w:pPr>
      <w:r>
        <w:rPr>
          <w:rFonts w:ascii="Tahoma" w:hAnsi="Tahoma"/>
          <w:b/>
          <w:i/>
          <w:sz w:val="16"/>
          <w:szCs w:val="16"/>
        </w:rPr>
        <w:t>8. Trasferimento dei dati personali a Paesi extra UE</w:t>
      </w:r>
    </w:p>
    <w:p w:rsidR="003F7CD6" w:rsidRDefault="00E25476">
      <w:pPr>
        <w:pStyle w:val="Standard"/>
        <w:spacing w:after="0" w:line="240" w:lineRule="auto"/>
        <w:jc w:val="both"/>
        <w:rPr>
          <w:rFonts w:ascii="Tahoma" w:hAnsi="Tahoma"/>
          <w:sz w:val="16"/>
          <w:szCs w:val="16"/>
        </w:rPr>
      </w:pPr>
      <w:r>
        <w:rPr>
          <w:rFonts w:ascii="Tahoma" w:hAnsi="Tahoma"/>
          <w:sz w:val="16"/>
          <w:szCs w:val="16"/>
        </w:rPr>
        <w:t>I suoi dati personali non sono trasferiti al di fuori dell’Unione europea.</w:t>
      </w:r>
    </w:p>
    <w:p w:rsidR="003F7CD6" w:rsidRDefault="00E25476">
      <w:pPr>
        <w:pStyle w:val="Standard"/>
        <w:spacing w:after="0" w:line="240" w:lineRule="auto"/>
        <w:jc w:val="both"/>
        <w:rPr>
          <w:rFonts w:ascii="Tahoma" w:hAnsi="Tahoma"/>
          <w:b/>
          <w:i/>
          <w:sz w:val="16"/>
          <w:szCs w:val="16"/>
        </w:rPr>
      </w:pPr>
      <w:r>
        <w:rPr>
          <w:rFonts w:ascii="Tahoma" w:hAnsi="Tahoma"/>
          <w:b/>
          <w:i/>
          <w:sz w:val="16"/>
          <w:szCs w:val="16"/>
        </w:rPr>
        <w:t>9. Periodo di conservazione</w:t>
      </w:r>
    </w:p>
    <w:p w:rsidR="003F7CD6" w:rsidRDefault="00E25476">
      <w:pPr>
        <w:pStyle w:val="Standard"/>
        <w:spacing w:after="0" w:line="240" w:lineRule="auto"/>
        <w:jc w:val="both"/>
        <w:rPr>
          <w:rFonts w:ascii="Tahoma" w:hAnsi="Tahoma"/>
          <w:sz w:val="16"/>
          <w:szCs w:val="16"/>
        </w:rPr>
      </w:pPr>
      <w:r>
        <w:rPr>
          <w:rFonts w:ascii="Tahoma" w:hAnsi="Tahoma"/>
          <w:sz w:val="16"/>
          <w:szCs w:val="16"/>
        </w:rPr>
        <w:t>I suoi dati sono conservati per un periodo non superiore a quello necessario per il perseguimento delle finalità sopra menzionate. A tal fine, anche mediante controlli periodici, viene verificata costantemente la  stretta pertinenza, non eccedenza e indispensabilità dei dati rispetto al rapporto, alla prestazione o  all'incarico in corso, da instaurare o cessati, anche con riferimento ai dati che Lei fornisce di propria iniziativa. I dati che, anche a seguito delle verifiche, risultano eccedenti o non pertinenti o non indispensabili non sono utilizzati, salvo che per l'eventuale conservazione ai fini dell'archiviazione, nel pubblico interesse,  dell'atto o del  documento che li contiene.</w:t>
      </w:r>
    </w:p>
    <w:p w:rsidR="003F7CD6" w:rsidRDefault="00E25476">
      <w:pPr>
        <w:pStyle w:val="Standard"/>
        <w:spacing w:after="0" w:line="240" w:lineRule="auto"/>
        <w:jc w:val="both"/>
        <w:rPr>
          <w:rFonts w:ascii="Tahoma" w:hAnsi="Tahoma"/>
          <w:b/>
          <w:i/>
          <w:sz w:val="16"/>
          <w:szCs w:val="16"/>
        </w:rPr>
      </w:pPr>
      <w:r>
        <w:rPr>
          <w:rFonts w:ascii="Tahoma" w:hAnsi="Tahoma"/>
          <w:b/>
          <w:i/>
          <w:sz w:val="16"/>
          <w:szCs w:val="16"/>
        </w:rPr>
        <w:t>10. I suoi diritti</w:t>
      </w:r>
    </w:p>
    <w:p w:rsidR="003F7CD6" w:rsidRDefault="00E25476">
      <w:pPr>
        <w:pStyle w:val="Standard"/>
        <w:spacing w:after="0" w:line="240" w:lineRule="auto"/>
        <w:jc w:val="both"/>
        <w:rPr>
          <w:rFonts w:ascii="Tahoma" w:hAnsi="Tahoma"/>
          <w:sz w:val="16"/>
          <w:szCs w:val="16"/>
        </w:rPr>
      </w:pPr>
      <w:r>
        <w:rPr>
          <w:rFonts w:ascii="Tahoma" w:hAnsi="Tahoma"/>
          <w:sz w:val="16"/>
          <w:szCs w:val="16"/>
        </w:rPr>
        <w:t>Nella sua qualità di interessato, Lei ha diritto:</w:t>
      </w:r>
    </w:p>
    <w:p w:rsidR="003F7CD6" w:rsidRDefault="00E25476">
      <w:pPr>
        <w:pStyle w:val="Standard"/>
        <w:spacing w:after="0" w:line="240" w:lineRule="auto"/>
        <w:jc w:val="both"/>
        <w:rPr>
          <w:rFonts w:ascii="Tahoma" w:hAnsi="Tahoma"/>
          <w:sz w:val="16"/>
          <w:szCs w:val="16"/>
        </w:rPr>
      </w:pPr>
      <w:r>
        <w:rPr>
          <w:rFonts w:ascii="Tahoma" w:hAnsi="Tahoma"/>
          <w:sz w:val="16"/>
          <w:szCs w:val="16"/>
        </w:rPr>
        <w:t>di accesso ai dati personali;  di ottenere la rettifica o la cancellazione degli stessi o la limitazione del trattamento che lo riguardano;  di opporsi al trattamento;   di proporre reclamo al Garante per la protezione dei dati personali</w:t>
      </w:r>
    </w:p>
    <w:p w:rsidR="003F7CD6" w:rsidRDefault="00E25476">
      <w:pPr>
        <w:pStyle w:val="Standard"/>
        <w:spacing w:after="0" w:line="240" w:lineRule="auto"/>
        <w:jc w:val="both"/>
        <w:rPr>
          <w:rFonts w:ascii="Tahoma" w:hAnsi="Tahoma"/>
          <w:b/>
          <w:i/>
          <w:sz w:val="16"/>
          <w:szCs w:val="16"/>
        </w:rPr>
      </w:pPr>
      <w:r>
        <w:rPr>
          <w:rFonts w:ascii="Tahoma" w:hAnsi="Tahoma"/>
          <w:b/>
          <w:i/>
          <w:sz w:val="16"/>
          <w:szCs w:val="16"/>
        </w:rPr>
        <w:t>11. Conferimento dei dati</w:t>
      </w:r>
    </w:p>
    <w:p w:rsidR="003F7CD6" w:rsidRDefault="00E25476">
      <w:pPr>
        <w:pStyle w:val="Standard"/>
        <w:spacing w:after="0" w:line="240" w:lineRule="auto"/>
        <w:jc w:val="both"/>
        <w:rPr>
          <w:sz w:val="16"/>
          <w:szCs w:val="16"/>
        </w:rPr>
      </w:pPr>
      <w:r>
        <w:rPr>
          <w:rFonts w:ascii="Tahoma" w:hAnsi="Tahoma"/>
          <w:sz w:val="16"/>
          <w:szCs w:val="16"/>
        </w:rPr>
        <w:t xml:space="preserve">Il conferimento dei Suoi dati è facoltativo, ma necessario per le finalità sopra indicate. Il mancato  conferimento comporterà  </w:t>
      </w:r>
      <w:r>
        <w:rPr>
          <w:rFonts w:ascii="Tahoma" w:hAnsi="Tahoma"/>
          <w:color w:val="000000"/>
          <w:sz w:val="16"/>
          <w:szCs w:val="16"/>
        </w:rPr>
        <w:t>l'impossibilità di procedere con gli adempimenti inerenti il procedimento di cui trattasi.</w:t>
      </w:r>
    </w:p>
    <w:p w:rsidR="003F7CD6" w:rsidRDefault="003F7CD6">
      <w:pPr>
        <w:pStyle w:val="Standard"/>
        <w:spacing w:after="0" w:line="240" w:lineRule="auto"/>
        <w:rPr>
          <w:sz w:val="16"/>
          <w:szCs w:val="16"/>
        </w:rPr>
      </w:pPr>
    </w:p>
    <w:sectPr w:rsidR="003F7CD6" w:rsidSect="003F7CD6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092" w:rsidRDefault="006E0092" w:rsidP="003F7CD6">
      <w:pPr>
        <w:spacing w:after="0" w:line="240" w:lineRule="auto"/>
      </w:pPr>
      <w:r>
        <w:separator/>
      </w:r>
    </w:p>
  </w:endnote>
  <w:endnote w:type="continuationSeparator" w:id="0">
    <w:p w:rsidR="006E0092" w:rsidRDefault="006E0092" w:rsidP="003F7C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ourier 10 cpi">
    <w:altName w:val="Arial"/>
    <w:charset w:val="00"/>
    <w:family w:val="modern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092" w:rsidRDefault="006E0092" w:rsidP="003F7CD6">
      <w:pPr>
        <w:spacing w:after="0" w:line="240" w:lineRule="auto"/>
      </w:pPr>
      <w:r w:rsidRPr="003F7CD6">
        <w:rPr>
          <w:color w:val="000000"/>
        </w:rPr>
        <w:ptab w:relativeTo="margin" w:alignment="center" w:leader="none"/>
      </w:r>
    </w:p>
  </w:footnote>
  <w:footnote w:type="continuationSeparator" w:id="0">
    <w:p w:rsidR="006E0092" w:rsidRDefault="006E0092" w:rsidP="003F7C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03E2B"/>
    <w:multiLevelType w:val="multilevel"/>
    <w:tmpl w:val="5CEC66A8"/>
    <w:styleLink w:val="Nessunelenco1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1">
    <w:nsid w:val="053D1BD2"/>
    <w:multiLevelType w:val="multilevel"/>
    <w:tmpl w:val="DDEC340E"/>
    <w:styleLink w:val="WWNum14"/>
    <w:lvl w:ilvl="0">
      <w:start w:val="1"/>
      <w:numFmt w:val="decimal"/>
      <w:lvlText w:val="%1."/>
      <w:lvlJc w:val="left"/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2">
    <w:nsid w:val="09D31E14"/>
    <w:multiLevelType w:val="multilevel"/>
    <w:tmpl w:val="295C0178"/>
    <w:styleLink w:val="WWNum9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>
    <w:nsid w:val="0B7530D3"/>
    <w:multiLevelType w:val="multilevel"/>
    <w:tmpl w:val="79BE128E"/>
    <w:styleLink w:val="WWNum12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4">
    <w:nsid w:val="0B932E51"/>
    <w:multiLevelType w:val="multilevel"/>
    <w:tmpl w:val="2B14FE62"/>
    <w:styleLink w:val="WWNum22"/>
    <w:lvl w:ilvl="0">
      <w:numFmt w:val="bullet"/>
      <w:lvlText w:val=""/>
      <w:lvlJc w:val="left"/>
      <w:rPr>
        <w:rFonts w:ascii="Times New Roman" w:hAnsi="Times New Roman"/>
        <w:sz w:val="20"/>
      </w:rPr>
    </w:lvl>
    <w:lvl w:ilvl="1">
      <w:numFmt w:val="bullet"/>
      <w:lvlText w:val="o"/>
      <w:lvlJc w:val="left"/>
      <w:rPr>
        <w:rFonts w:cs="Times New Roman"/>
        <w:sz w:val="20"/>
      </w:rPr>
    </w:lvl>
    <w:lvl w:ilvl="2">
      <w:numFmt w:val="bullet"/>
      <w:lvlText w:val=""/>
      <w:lvlJc w:val="left"/>
      <w:rPr>
        <w:sz w:val="20"/>
      </w:rPr>
    </w:lvl>
    <w:lvl w:ilvl="3">
      <w:numFmt w:val="bullet"/>
      <w:lvlText w:val=""/>
      <w:lvlJc w:val="left"/>
      <w:rPr>
        <w:sz w:val="20"/>
      </w:rPr>
    </w:lvl>
    <w:lvl w:ilvl="4">
      <w:numFmt w:val="bullet"/>
      <w:lvlText w:val=""/>
      <w:lvlJc w:val="left"/>
      <w:rPr>
        <w:sz w:val="20"/>
      </w:rPr>
    </w:lvl>
    <w:lvl w:ilvl="5">
      <w:numFmt w:val="bullet"/>
      <w:lvlText w:val=""/>
      <w:lvlJc w:val="left"/>
      <w:rPr>
        <w:sz w:val="20"/>
      </w:rPr>
    </w:lvl>
    <w:lvl w:ilvl="6">
      <w:numFmt w:val="bullet"/>
      <w:lvlText w:val=""/>
      <w:lvlJc w:val="left"/>
      <w:rPr>
        <w:sz w:val="20"/>
      </w:rPr>
    </w:lvl>
    <w:lvl w:ilvl="7">
      <w:numFmt w:val="bullet"/>
      <w:lvlText w:val=""/>
      <w:lvlJc w:val="left"/>
      <w:rPr>
        <w:sz w:val="20"/>
      </w:rPr>
    </w:lvl>
    <w:lvl w:ilvl="8">
      <w:numFmt w:val="bullet"/>
      <w:lvlText w:val=""/>
      <w:lvlJc w:val="left"/>
      <w:rPr>
        <w:sz w:val="20"/>
      </w:rPr>
    </w:lvl>
  </w:abstractNum>
  <w:abstractNum w:abstractNumId="5">
    <w:nsid w:val="0C06038E"/>
    <w:multiLevelType w:val="multilevel"/>
    <w:tmpl w:val="04660562"/>
    <w:styleLink w:val="WWNum2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>
    <w:nsid w:val="115A5789"/>
    <w:multiLevelType w:val="multilevel"/>
    <w:tmpl w:val="D1EE4AEE"/>
    <w:styleLink w:val="WWNum16"/>
    <w:lvl w:ilvl="0">
      <w:numFmt w:val="bullet"/>
      <w:lvlText w:val=""/>
      <w:lvlJc w:val="left"/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7">
    <w:nsid w:val="141F29FE"/>
    <w:multiLevelType w:val="multilevel"/>
    <w:tmpl w:val="587635B0"/>
    <w:styleLink w:val="WWNum17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">
    <w:nsid w:val="18657D77"/>
    <w:multiLevelType w:val="multilevel"/>
    <w:tmpl w:val="392E1626"/>
    <w:styleLink w:val="WWNum3"/>
    <w:lvl w:ilvl="0">
      <w:start w:val="1"/>
      <w:numFmt w:val="none"/>
      <w:lvlText w:val="%1​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">
    <w:nsid w:val="19965394"/>
    <w:multiLevelType w:val="multilevel"/>
    <w:tmpl w:val="2BB65A2C"/>
    <w:styleLink w:val="WWNum54"/>
    <w:lvl w:ilvl="0">
      <w:start w:val="1"/>
      <w:numFmt w:val="decimal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">
    <w:nsid w:val="1A572364"/>
    <w:multiLevelType w:val="multilevel"/>
    <w:tmpl w:val="F998F140"/>
    <w:styleLink w:val="WWNum5"/>
    <w:lvl w:ilvl="0">
      <w:start w:val="1"/>
      <w:numFmt w:val="none"/>
      <w:lvlText w:val="%1​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">
    <w:nsid w:val="24614ACC"/>
    <w:multiLevelType w:val="multilevel"/>
    <w:tmpl w:val="5FD4A458"/>
    <w:styleLink w:val="WWNum50"/>
    <w:lvl w:ilvl="0">
      <w:numFmt w:val="bullet"/>
      <w:lvlText w:val="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">
    <w:nsid w:val="26716C2D"/>
    <w:multiLevelType w:val="multilevel"/>
    <w:tmpl w:val="70B0818A"/>
    <w:styleLink w:val="WWNum15"/>
    <w:lvl w:ilvl="0">
      <w:start w:val="1"/>
      <w:numFmt w:val="decimal"/>
      <w:lvlText w:val="%1."/>
      <w:lvlJc w:val="left"/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13">
    <w:nsid w:val="27BC0B9E"/>
    <w:multiLevelType w:val="multilevel"/>
    <w:tmpl w:val="BF88550A"/>
    <w:styleLink w:val="WWNum48"/>
    <w:lvl w:ilvl="0">
      <w:numFmt w:val="bullet"/>
      <w:lvlText w:val="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">
    <w:nsid w:val="2BEA591B"/>
    <w:multiLevelType w:val="multilevel"/>
    <w:tmpl w:val="389C264E"/>
    <w:styleLink w:val="WWNum13"/>
    <w:lvl w:ilvl="0">
      <w:numFmt w:val="bullet"/>
      <w:lvlText w:val=""/>
      <w:lvlJc w:val="left"/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15">
    <w:nsid w:val="2D041E4A"/>
    <w:multiLevelType w:val="multilevel"/>
    <w:tmpl w:val="646E58CC"/>
    <w:styleLink w:val="WWNum11"/>
    <w:lvl w:ilvl="0">
      <w:numFmt w:val="bullet"/>
      <w:lvlText w:null="1"/>
      <w:lvlJc w:val="left"/>
    </w:lvl>
    <w:lvl w:ilvl="1">
      <w:numFmt w:val="bullet"/>
      <w:lvlText w:val=""/>
      <w:lvlJc w:val="left"/>
    </w:lvl>
    <w:lvl w:ilvl="2">
      <w:numFmt w:val="bullet"/>
      <w:lvlText w:val="o"/>
      <w:lvlJc w:val="left"/>
      <w:rPr>
        <w:rFonts w:cs="Courier New"/>
      </w:rPr>
    </w:lvl>
    <w:lvl w:ilvl="3">
      <w:numFmt w:val="bullet"/>
      <w:lvlText w:val=""/>
      <w:lvlJc w:val="left"/>
    </w:lvl>
    <w:lvl w:ilvl="4">
      <w:numFmt w:val="bullet"/>
      <w:lvlText w:val=""/>
      <w:lvlJc w:val="left"/>
    </w:lvl>
    <w:lvl w:ilvl="5">
      <w:numFmt w:val="bullet"/>
      <w:lvlText w:val=""/>
      <w:lvlJc w:val="left"/>
    </w:lvl>
    <w:lvl w:ilvl="6">
      <w:numFmt w:val="bullet"/>
      <w:lvlText w:val="o"/>
      <w:lvlJc w:val="left"/>
      <w:rPr>
        <w:rFonts w:cs="Courier New"/>
      </w:rPr>
    </w:lvl>
    <w:lvl w:ilvl="7">
      <w:numFmt w:val="bullet"/>
      <w:lvlText w:val=""/>
      <w:lvlJc w:val="left"/>
    </w:lvl>
    <w:lvl w:ilvl="8">
      <w:numFmt w:val="bullet"/>
      <w:lvlText w:val=""/>
      <w:lvlJc w:val="left"/>
    </w:lvl>
  </w:abstractNum>
  <w:abstractNum w:abstractNumId="16">
    <w:nsid w:val="2E593855"/>
    <w:multiLevelType w:val="multilevel"/>
    <w:tmpl w:val="8CB2EF84"/>
    <w:styleLink w:val="WWNum180"/>
    <w:lvl w:ilvl="0">
      <w:numFmt w:val="bullet"/>
      <w:lvlText w:val="-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7">
    <w:nsid w:val="2E842F80"/>
    <w:multiLevelType w:val="multilevel"/>
    <w:tmpl w:val="1F98874A"/>
    <w:styleLink w:val="WWNum1"/>
    <w:lvl w:ilvl="0">
      <w:start w:val="1"/>
      <w:numFmt w:val="none"/>
      <w:lvlText w:val="%1​"/>
      <w:lvlJc w:val="left"/>
    </w:lvl>
    <w:lvl w:ilvl="1">
      <w:start w:val="1"/>
      <w:numFmt w:val="none"/>
      <w:lvlText w:val="%2​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8">
    <w:nsid w:val="36DD71A3"/>
    <w:multiLevelType w:val="multilevel"/>
    <w:tmpl w:val="A4A84302"/>
    <w:styleLink w:val="WWNum176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9">
    <w:nsid w:val="37491AD9"/>
    <w:multiLevelType w:val="multilevel"/>
    <w:tmpl w:val="6CA428B8"/>
    <w:styleLink w:val="RTFNum2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upperLetter"/>
      <w:lvlText w:val="%2."/>
      <w:lvlJc w:val="left"/>
      <w:pPr>
        <w:ind w:left="1440" w:hanging="720"/>
      </w:pPr>
    </w:lvl>
    <w:lvl w:ilvl="2">
      <w:start w:val="1"/>
      <w:numFmt w:val="decimal"/>
      <w:lvlText w:val="%3."/>
      <w:lvlJc w:val="left"/>
      <w:pPr>
        <w:ind w:left="2160" w:hanging="720"/>
      </w:pPr>
    </w:lvl>
    <w:lvl w:ilvl="3">
      <w:start w:val="1"/>
      <w:numFmt w:val="lowerLetter"/>
      <w:lvlText w:val="%4)"/>
      <w:lvlJc w:val="left"/>
      <w:pPr>
        <w:ind w:left="2880" w:hanging="720"/>
      </w:pPr>
    </w:lvl>
    <w:lvl w:ilvl="4">
      <w:start w:val="1"/>
      <w:numFmt w:val="decimal"/>
      <w:lvlText w:val="(%5)"/>
      <w:lvlJc w:val="left"/>
      <w:pPr>
        <w:ind w:left="3600" w:hanging="720"/>
      </w:pPr>
    </w:lvl>
    <w:lvl w:ilvl="5">
      <w:start w:val="1"/>
      <w:numFmt w:val="lowerLetter"/>
      <w:lvlText w:val="(%6)"/>
      <w:lvlJc w:val="left"/>
      <w:pPr>
        <w:ind w:left="4320" w:hanging="720"/>
      </w:pPr>
    </w:lvl>
    <w:lvl w:ilvl="6">
      <w:start w:val="1"/>
      <w:numFmt w:val="lowerRoman"/>
      <w:lvlText w:val="(%7)"/>
      <w:lvlJc w:val="left"/>
      <w:pPr>
        <w:ind w:left="5040" w:hanging="720"/>
      </w:pPr>
    </w:lvl>
    <w:lvl w:ilvl="7">
      <w:start w:val="1"/>
      <w:numFmt w:val="lowerLetter"/>
      <w:lvlText w:val="(%8)"/>
      <w:lvlJc w:val="left"/>
      <w:pPr>
        <w:ind w:left="5760" w:hanging="720"/>
      </w:pPr>
    </w:lvl>
    <w:lvl w:ilvl="8">
      <w:start w:val="1"/>
      <w:numFmt w:val="lowerRoman"/>
      <w:lvlText w:val="(%9)"/>
      <w:lvlJc w:val="left"/>
      <w:pPr>
        <w:ind w:left="6480" w:hanging="720"/>
      </w:pPr>
    </w:lvl>
  </w:abstractNum>
  <w:abstractNum w:abstractNumId="20">
    <w:nsid w:val="37CE09EE"/>
    <w:multiLevelType w:val="multilevel"/>
    <w:tmpl w:val="66D8C5E4"/>
    <w:styleLink w:val="WWNum128"/>
    <w:lvl w:ilvl="0">
      <w:numFmt w:val="bullet"/>
      <w:lvlText w:val="-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1">
    <w:nsid w:val="3FC94B09"/>
    <w:multiLevelType w:val="multilevel"/>
    <w:tmpl w:val="B23A0DE0"/>
    <w:styleLink w:val="WWNum23"/>
    <w:lvl w:ilvl="0">
      <w:start w:val="17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2">
    <w:nsid w:val="424064C7"/>
    <w:multiLevelType w:val="multilevel"/>
    <w:tmpl w:val="F32EE95C"/>
    <w:styleLink w:val="RTFNum4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upperLetter"/>
      <w:lvlText w:val="%2."/>
      <w:lvlJc w:val="left"/>
      <w:pPr>
        <w:ind w:left="1440" w:hanging="720"/>
      </w:pPr>
    </w:lvl>
    <w:lvl w:ilvl="2">
      <w:start w:val="1"/>
      <w:numFmt w:val="decimal"/>
      <w:lvlText w:val="%3."/>
      <w:lvlJc w:val="left"/>
      <w:pPr>
        <w:ind w:left="2160" w:hanging="720"/>
      </w:pPr>
    </w:lvl>
    <w:lvl w:ilvl="3">
      <w:start w:val="1"/>
      <w:numFmt w:val="lowerLetter"/>
      <w:lvlText w:val="%4)"/>
      <w:lvlJc w:val="left"/>
      <w:pPr>
        <w:ind w:left="2880" w:hanging="720"/>
      </w:pPr>
    </w:lvl>
    <w:lvl w:ilvl="4">
      <w:start w:val="1"/>
      <w:numFmt w:val="decimal"/>
      <w:lvlText w:val="(%5)"/>
      <w:lvlJc w:val="left"/>
      <w:pPr>
        <w:ind w:left="3600" w:hanging="720"/>
      </w:pPr>
    </w:lvl>
    <w:lvl w:ilvl="5">
      <w:start w:val="1"/>
      <w:numFmt w:val="lowerLetter"/>
      <w:lvlText w:val="(%6)"/>
      <w:lvlJc w:val="left"/>
      <w:pPr>
        <w:ind w:left="4320" w:hanging="720"/>
      </w:pPr>
    </w:lvl>
    <w:lvl w:ilvl="6">
      <w:start w:val="1"/>
      <w:numFmt w:val="lowerRoman"/>
      <w:lvlText w:val="(%7)"/>
      <w:lvlJc w:val="left"/>
      <w:pPr>
        <w:ind w:left="5040" w:hanging="720"/>
      </w:pPr>
    </w:lvl>
    <w:lvl w:ilvl="7">
      <w:start w:val="1"/>
      <w:numFmt w:val="lowerLetter"/>
      <w:lvlText w:val="(%8)"/>
      <w:lvlJc w:val="left"/>
      <w:pPr>
        <w:ind w:left="5760" w:hanging="720"/>
      </w:pPr>
    </w:lvl>
    <w:lvl w:ilvl="8">
      <w:start w:val="1"/>
      <w:numFmt w:val="lowerRoman"/>
      <w:lvlText w:val="(%9)"/>
      <w:lvlJc w:val="left"/>
      <w:pPr>
        <w:ind w:left="6480" w:hanging="720"/>
      </w:pPr>
    </w:lvl>
  </w:abstractNum>
  <w:abstractNum w:abstractNumId="23">
    <w:nsid w:val="4E751404"/>
    <w:multiLevelType w:val="multilevel"/>
    <w:tmpl w:val="31BEC058"/>
    <w:styleLink w:val="RTF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">
    <w:nsid w:val="54B311B4"/>
    <w:multiLevelType w:val="multilevel"/>
    <w:tmpl w:val="A850B0BA"/>
    <w:styleLink w:val="WWNum1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5">
    <w:nsid w:val="54E8222D"/>
    <w:multiLevelType w:val="multilevel"/>
    <w:tmpl w:val="AEDCB4E2"/>
    <w:styleLink w:val="WWNum7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6">
    <w:nsid w:val="564301CE"/>
    <w:multiLevelType w:val="multilevel"/>
    <w:tmpl w:val="E042BD66"/>
    <w:styleLink w:val="WWNum121"/>
    <w:lvl w:ilvl="0">
      <w:numFmt w:val="bullet"/>
      <w:lvlText w:val="-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7">
    <w:nsid w:val="57AD6045"/>
    <w:multiLevelType w:val="multilevel"/>
    <w:tmpl w:val="E24E8EAC"/>
    <w:styleLink w:val="WW8Num6"/>
    <w:lvl w:ilvl="0">
      <w:start w:val="1"/>
      <w:numFmt w:val="upperLetter"/>
      <w:lvlText w:val="%1)"/>
      <w:lvlJc w:val="left"/>
      <w:rPr>
        <w:rFonts w:ascii="Tahoma" w:hAnsi="Tahoma" w:cs="Tahoma"/>
        <w:b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8">
    <w:nsid w:val="5AB81D6D"/>
    <w:multiLevelType w:val="multilevel"/>
    <w:tmpl w:val="1FD822F2"/>
    <w:styleLink w:val="WW8Num4"/>
    <w:lvl w:ilvl="0">
      <w:numFmt w:val="bullet"/>
      <w:lvlText w:val=""/>
      <w:lvlJc w:val="left"/>
      <w:rPr>
        <w:rFonts w:ascii="Wingdings" w:hAnsi="Wingdings" w:cs="Courier 10 cpi"/>
        <w:sz w:val="22"/>
        <w:lang w:val="it-IT"/>
      </w:rPr>
    </w:lvl>
    <w:lvl w:ilvl="1">
      <w:numFmt w:val="bullet"/>
      <w:lvlText w:val=""/>
      <w:lvlJc w:val="left"/>
      <w:rPr>
        <w:rFonts w:ascii="Wingdings" w:hAnsi="Wingdings" w:cs="Courier 10 cpi"/>
        <w:sz w:val="22"/>
        <w:lang w:val="it-IT"/>
      </w:rPr>
    </w:lvl>
    <w:lvl w:ilvl="2">
      <w:numFmt w:val="bullet"/>
      <w:lvlText w:val=""/>
      <w:lvlJc w:val="left"/>
      <w:rPr>
        <w:rFonts w:ascii="Wingdings" w:hAnsi="Wingdings" w:cs="Courier 10 cpi"/>
        <w:sz w:val="22"/>
        <w:lang w:val="it-IT"/>
      </w:rPr>
    </w:lvl>
    <w:lvl w:ilvl="3">
      <w:numFmt w:val="bullet"/>
      <w:lvlText w:val=""/>
      <w:lvlJc w:val="left"/>
      <w:rPr>
        <w:rFonts w:ascii="Wingdings" w:hAnsi="Wingdings" w:cs="Courier 10 cpi"/>
        <w:sz w:val="22"/>
        <w:lang w:val="it-IT"/>
      </w:rPr>
    </w:lvl>
    <w:lvl w:ilvl="4">
      <w:numFmt w:val="bullet"/>
      <w:lvlText w:val=""/>
      <w:lvlJc w:val="left"/>
      <w:rPr>
        <w:rFonts w:ascii="Wingdings" w:hAnsi="Wingdings" w:cs="Courier 10 cpi"/>
        <w:sz w:val="22"/>
        <w:lang w:val="it-IT"/>
      </w:rPr>
    </w:lvl>
    <w:lvl w:ilvl="5">
      <w:numFmt w:val="bullet"/>
      <w:lvlText w:val=""/>
      <w:lvlJc w:val="left"/>
      <w:rPr>
        <w:rFonts w:ascii="Wingdings" w:hAnsi="Wingdings" w:cs="Courier 10 cpi"/>
        <w:sz w:val="22"/>
        <w:lang w:val="it-IT"/>
      </w:rPr>
    </w:lvl>
    <w:lvl w:ilvl="6">
      <w:numFmt w:val="bullet"/>
      <w:lvlText w:val=""/>
      <w:lvlJc w:val="left"/>
      <w:rPr>
        <w:rFonts w:ascii="Wingdings" w:hAnsi="Wingdings" w:cs="Courier 10 cpi"/>
        <w:sz w:val="22"/>
        <w:lang w:val="it-IT"/>
      </w:rPr>
    </w:lvl>
    <w:lvl w:ilvl="7">
      <w:numFmt w:val="bullet"/>
      <w:lvlText w:val=""/>
      <w:lvlJc w:val="left"/>
      <w:rPr>
        <w:rFonts w:ascii="Wingdings" w:hAnsi="Wingdings" w:cs="Courier 10 cpi"/>
        <w:sz w:val="22"/>
        <w:lang w:val="it-IT"/>
      </w:rPr>
    </w:lvl>
    <w:lvl w:ilvl="8">
      <w:numFmt w:val="bullet"/>
      <w:lvlText w:val=""/>
      <w:lvlJc w:val="left"/>
      <w:rPr>
        <w:rFonts w:ascii="Wingdings" w:hAnsi="Wingdings" w:cs="Courier 10 cpi"/>
        <w:sz w:val="22"/>
        <w:lang w:val="it-IT"/>
      </w:rPr>
    </w:lvl>
  </w:abstractNum>
  <w:abstractNum w:abstractNumId="29">
    <w:nsid w:val="5E8E388F"/>
    <w:multiLevelType w:val="multilevel"/>
    <w:tmpl w:val="E46EEBEA"/>
    <w:styleLink w:val="WWNum19"/>
    <w:lvl w:ilvl="0">
      <w:numFmt w:val="bullet"/>
      <w:lvlText w:val=""/>
      <w:lvlJc w:val="left"/>
      <w:rPr>
        <w:rFonts w:ascii="Times New Roman" w:hAnsi="Times New Roman"/>
        <w:sz w:val="20"/>
      </w:rPr>
    </w:lvl>
    <w:lvl w:ilvl="1">
      <w:numFmt w:val="bullet"/>
      <w:lvlText w:val="o"/>
      <w:lvlJc w:val="left"/>
      <w:rPr>
        <w:rFonts w:cs="Times New Roman"/>
        <w:sz w:val="20"/>
      </w:rPr>
    </w:lvl>
    <w:lvl w:ilvl="2">
      <w:numFmt w:val="bullet"/>
      <w:lvlText w:val=""/>
      <w:lvlJc w:val="left"/>
      <w:rPr>
        <w:sz w:val="20"/>
      </w:rPr>
    </w:lvl>
    <w:lvl w:ilvl="3">
      <w:numFmt w:val="bullet"/>
      <w:lvlText w:val=""/>
      <w:lvlJc w:val="left"/>
      <w:rPr>
        <w:sz w:val="20"/>
      </w:rPr>
    </w:lvl>
    <w:lvl w:ilvl="4">
      <w:numFmt w:val="bullet"/>
      <w:lvlText w:val=""/>
      <w:lvlJc w:val="left"/>
      <w:rPr>
        <w:sz w:val="20"/>
      </w:rPr>
    </w:lvl>
    <w:lvl w:ilvl="5">
      <w:numFmt w:val="bullet"/>
      <w:lvlText w:val=""/>
      <w:lvlJc w:val="left"/>
      <w:rPr>
        <w:sz w:val="20"/>
      </w:rPr>
    </w:lvl>
    <w:lvl w:ilvl="6">
      <w:numFmt w:val="bullet"/>
      <w:lvlText w:val=""/>
      <w:lvlJc w:val="left"/>
      <w:rPr>
        <w:sz w:val="20"/>
      </w:rPr>
    </w:lvl>
    <w:lvl w:ilvl="7">
      <w:numFmt w:val="bullet"/>
      <w:lvlText w:val=""/>
      <w:lvlJc w:val="left"/>
      <w:rPr>
        <w:sz w:val="20"/>
      </w:rPr>
    </w:lvl>
    <w:lvl w:ilvl="8">
      <w:numFmt w:val="bullet"/>
      <w:lvlText w:val=""/>
      <w:lvlJc w:val="left"/>
      <w:rPr>
        <w:sz w:val="20"/>
      </w:rPr>
    </w:lvl>
  </w:abstractNum>
  <w:abstractNum w:abstractNumId="30">
    <w:nsid w:val="5EC14B27"/>
    <w:multiLevelType w:val="multilevel"/>
    <w:tmpl w:val="BC929FAE"/>
    <w:styleLink w:val="WWNum179"/>
    <w:lvl w:ilvl="0">
      <w:numFmt w:val="bullet"/>
      <w:lvlText w:val="-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1">
    <w:nsid w:val="60F96C29"/>
    <w:multiLevelType w:val="multilevel"/>
    <w:tmpl w:val="65AA8AF0"/>
    <w:styleLink w:val="WW8Num2"/>
    <w:lvl w:ilvl="0">
      <w:start w:val="1"/>
      <w:numFmt w:val="decimal"/>
      <w:lvlText w:val="%1)"/>
      <w:lvlJc w:val="left"/>
      <w:rPr>
        <w:rFonts w:ascii="Tahoma" w:hAnsi="Tahoma" w:cs="Tahoma"/>
        <w:sz w:val="22"/>
        <w:lang w:val="it-IT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2">
    <w:nsid w:val="62DF4778"/>
    <w:multiLevelType w:val="multilevel"/>
    <w:tmpl w:val="376A5534"/>
    <w:styleLink w:val="WWNum21"/>
    <w:lvl w:ilvl="0">
      <w:numFmt w:val="bullet"/>
      <w:lvlText w:val=""/>
      <w:lvlJc w:val="left"/>
      <w:rPr>
        <w:rFonts w:ascii="Times New Roman" w:hAnsi="Times New Roman"/>
        <w:sz w:val="20"/>
      </w:rPr>
    </w:lvl>
    <w:lvl w:ilvl="1">
      <w:numFmt w:val="bullet"/>
      <w:lvlText w:val="o"/>
      <w:lvlJc w:val="left"/>
      <w:rPr>
        <w:rFonts w:cs="Times New Roman"/>
        <w:sz w:val="20"/>
      </w:rPr>
    </w:lvl>
    <w:lvl w:ilvl="2">
      <w:numFmt w:val="bullet"/>
      <w:lvlText w:val=""/>
      <w:lvlJc w:val="left"/>
      <w:rPr>
        <w:sz w:val="20"/>
      </w:rPr>
    </w:lvl>
    <w:lvl w:ilvl="3">
      <w:numFmt w:val="bullet"/>
      <w:lvlText w:val=""/>
      <w:lvlJc w:val="left"/>
      <w:rPr>
        <w:sz w:val="20"/>
      </w:rPr>
    </w:lvl>
    <w:lvl w:ilvl="4">
      <w:numFmt w:val="bullet"/>
      <w:lvlText w:val=""/>
      <w:lvlJc w:val="left"/>
      <w:rPr>
        <w:sz w:val="20"/>
      </w:rPr>
    </w:lvl>
    <w:lvl w:ilvl="5">
      <w:numFmt w:val="bullet"/>
      <w:lvlText w:val=""/>
      <w:lvlJc w:val="left"/>
      <w:rPr>
        <w:sz w:val="20"/>
      </w:rPr>
    </w:lvl>
    <w:lvl w:ilvl="6">
      <w:numFmt w:val="bullet"/>
      <w:lvlText w:val=""/>
      <w:lvlJc w:val="left"/>
      <w:rPr>
        <w:sz w:val="20"/>
      </w:rPr>
    </w:lvl>
    <w:lvl w:ilvl="7">
      <w:numFmt w:val="bullet"/>
      <w:lvlText w:val=""/>
      <w:lvlJc w:val="left"/>
      <w:rPr>
        <w:sz w:val="20"/>
      </w:rPr>
    </w:lvl>
    <w:lvl w:ilvl="8">
      <w:numFmt w:val="bullet"/>
      <w:lvlText w:val=""/>
      <w:lvlJc w:val="left"/>
      <w:rPr>
        <w:sz w:val="20"/>
      </w:rPr>
    </w:lvl>
  </w:abstractNum>
  <w:abstractNum w:abstractNumId="33">
    <w:nsid w:val="62FC34E7"/>
    <w:multiLevelType w:val="multilevel"/>
    <w:tmpl w:val="7A302328"/>
    <w:styleLink w:val="WWNum2"/>
    <w:lvl w:ilvl="0">
      <w:start w:val="1"/>
      <w:numFmt w:val="none"/>
      <w:lvlText w:val="%1​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4">
    <w:nsid w:val="63D47A85"/>
    <w:multiLevelType w:val="multilevel"/>
    <w:tmpl w:val="1E420BA0"/>
    <w:styleLink w:val="WWNum172"/>
    <w:lvl w:ilvl="0">
      <w:numFmt w:val="bullet"/>
      <w:lvlText w:val="-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5">
    <w:nsid w:val="66440D1C"/>
    <w:multiLevelType w:val="multilevel"/>
    <w:tmpl w:val="3A180B0E"/>
    <w:styleLink w:val="WW8Num1"/>
    <w:lvl w:ilvl="0">
      <w:start w:val="1"/>
      <w:numFmt w:val="none"/>
      <w:lvlText w:val="%1"/>
      <w:lvlJc w:val="left"/>
      <w:rPr>
        <w:rFonts w:ascii="Symbol" w:hAnsi="Symbol" w:cs="Symbo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6">
    <w:nsid w:val="692B65D4"/>
    <w:multiLevelType w:val="multilevel"/>
    <w:tmpl w:val="8766FAF2"/>
    <w:styleLink w:val="WWNum18"/>
    <w:lvl w:ilvl="0">
      <w:numFmt w:val="bullet"/>
      <w:lvlText w:val=""/>
      <w:lvlJc w:val="left"/>
      <w:rPr>
        <w:rFonts w:ascii="Times New Roman" w:hAnsi="Times New Roman"/>
        <w:sz w:val="20"/>
      </w:rPr>
    </w:lvl>
    <w:lvl w:ilvl="1">
      <w:numFmt w:val="bullet"/>
      <w:lvlText w:val="o"/>
      <w:lvlJc w:val="left"/>
      <w:rPr>
        <w:rFonts w:cs="Times New Roman"/>
        <w:sz w:val="20"/>
      </w:rPr>
    </w:lvl>
    <w:lvl w:ilvl="2">
      <w:numFmt w:val="bullet"/>
      <w:lvlText w:val=""/>
      <w:lvlJc w:val="left"/>
      <w:rPr>
        <w:sz w:val="20"/>
      </w:rPr>
    </w:lvl>
    <w:lvl w:ilvl="3">
      <w:numFmt w:val="bullet"/>
      <w:lvlText w:val=""/>
      <w:lvlJc w:val="left"/>
      <w:rPr>
        <w:sz w:val="20"/>
      </w:rPr>
    </w:lvl>
    <w:lvl w:ilvl="4">
      <w:numFmt w:val="bullet"/>
      <w:lvlText w:val=""/>
      <w:lvlJc w:val="left"/>
      <w:rPr>
        <w:sz w:val="20"/>
      </w:rPr>
    </w:lvl>
    <w:lvl w:ilvl="5">
      <w:numFmt w:val="bullet"/>
      <w:lvlText w:val=""/>
      <w:lvlJc w:val="left"/>
      <w:rPr>
        <w:sz w:val="20"/>
      </w:rPr>
    </w:lvl>
    <w:lvl w:ilvl="6">
      <w:numFmt w:val="bullet"/>
      <w:lvlText w:val=""/>
      <w:lvlJc w:val="left"/>
      <w:rPr>
        <w:sz w:val="20"/>
      </w:rPr>
    </w:lvl>
    <w:lvl w:ilvl="7">
      <w:numFmt w:val="bullet"/>
      <w:lvlText w:val=""/>
      <w:lvlJc w:val="left"/>
      <w:rPr>
        <w:sz w:val="20"/>
      </w:rPr>
    </w:lvl>
    <w:lvl w:ilvl="8">
      <w:numFmt w:val="bullet"/>
      <w:lvlText w:val=""/>
      <w:lvlJc w:val="left"/>
      <w:rPr>
        <w:sz w:val="20"/>
      </w:rPr>
    </w:lvl>
  </w:abstractNum>
  <w:abstractNum w:abstractNumId="37">
    <w:nsid w:val="6AA16776"/>
    <w:multiLevelType w:val="multilevel"/>
    <w:tmpl w:val="C1C8C89E"/>
    <w:styleLink w:val="WWNum8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8">
    <w:nsid w:val="70692A8F"/>
    <w:multiLevelType w:val="multilevel"/>
    <w:tmpl w:val="CECC1CC6"/>
    <w:styleLink w:val="WW8Num3"/>
    <w:lvl w:ilvl="0">
      <w:start w:val="1"/>
      <w:numFmt w:val="lowerLetter"/>
      <w:lvlText w:val="%1)"/>
      <w:lvlJc w:val="left"/>
      <w:rPr>
        <w:rFonts w:ascii="Tahoma" w:hAnsi="Tahoma" w:cs="Tahoma"/>
        <w:strike w:val="0"/>
        <w:dstrike w:val="0"/>
        <w:sz w:val="22"/>
        <w:lang w:val="it-IT"/>
      </w:rPr>
    </w:lvl>
    <w:lvl w:ilvl="1">
      <w:start w:val="1"/>
      <w:numFmt w:val="lowerLetter"/>
      <w:lvlText w:val="%2)"/>
      <w:lvlJc w:val="left"/>
    </w:lvl>
    <w:lvl w:ilvl="2">
      <w:start w:val="1"/>
      <w:numFmt w:val="lowerLetter"/>
      <w:lvlText w:val="%3)"/>
      <w:lvlJc w:val="left"/>
    </w:lvl>
    <w:lvl w:ilvl="3">
      <w:start w:val="1"/>
      <w:numFmt w:val="lowerLetter"/>
      <w:lvlText w:val="%4)"/>
      <w:lvlJc w:val="left"/>
    </w:lvl>
    <w:lvl w:ilvl="4">
      <w:start w:val="1"/>
      <w:numFmt w:val="lowerLetter"/>
      <w:lvlText w:val="%5)"/>
      <w:lvlJc w:val="left"/>
    </w:lvl>
    <w:lvl w:ilvl="5">
      <w:start w:val="1"/>
      <w:numFmt w:val="lowerLetter"/>
      <w:lvlText w:val="%6)"/>
      <w:lvlJc w:val="left"/>
    </w:lvl>
    <w:lvl w:ilvl="6">
      <w:start w:val="1"/>
      <w:numFmt w:val="lowerLetter"/>
      <w:lvlText w:val="%7)"/>
      <w:lvlJc w:val="left"/>
    </w:lvl>
    <w:lvl w:ilvl="7">
      <w:start w:val="1"/>
      <w:numFmt w:val="lowerLetter"/>
      <w:lvlText w:val="%8)"/>
      <w:lvlJc w:val="left"/>
    </w:lvl>
    <w:lvl w:ilvl="8">
      <w:start w:val="1"/>
      <w:numFmt w:val="lowerLetter"/>
      <w:lvlText w:val="%9)"/>
      <w:lvlJc w:val="left"/>
    </w:lvl>
  </w:abstractNum>
  <w:abstractNum w:abstractNumId="39">
    <w:nsid w:val="707F7826"/>
    <w:multiLevelType w:val="multilevel"/>
    <w:tmpl w:val="480E9620"/>
    <w:styleLink w:val="WWNum6"/>
    <w:lvl w:ilvl="0">
      <w:start w:val="1"/>
      <w:numFmt w:val="none"/>
      <w:lvlText w:val="%1​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0">
    <w:nsid w:val="78EB225F"/>
    <w:multiLevelType w:val="multilevel"/>
    <w:tmpl w:val="7FF412B0"/>
    <w:styleLink w:val="WWNum4"/>
    <w:lvl w:ilvl="0">
      <w:start w:val="1"/>
      <w:numFmt w:val="none"/>
      <w:lvlText w:val="%1​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1">
    <w:nsid w:val="7DFC0FAE"/>
    <w:multiLevelType w:val="multilevel"/>
    <w:tmpl w:val="795E8184"/>
    <w:styleLink w:val="WWNum173"/>
    <w:lvl w:ilvl="0">
      <w:start w:val="1"/>
      <w:numFmt w:val="decimal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2">
    <w:nsid w:val="7FF07F86"/>
    <w:multiLevelType w:val="multilevel"/>
    <w:tmpl w:val="F4D05824"/>
    <w:styleLink w:val="WWNum17"/>
    <w:lvl w:ilvl="0">
      <w:start w:val="1"/>
      <w:numFmt w:val="decimal"/>
      <w:lvlText w:val="%1)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lowerRoman"/>
      <w:lvlText w:val="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lowerLetter"/>
      <w:lvlText w:val="(%5)"/>
      <w:lvlJc w:val="left"/>
    </w:lvl>
    <w:lvl w:ilvl="5">
      <w:start w:val="1"/>
      <w:numFmt w:val="lowerRoman"/>
      <w:lvlText w:val="(%6)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num w:numId="1">
    <w:abstractNumId w:val="31"/>
  </w:num>
  <w:num w:numId="2">
    <w:abstractNumId w:val="28"/>
  </w:num>
  <w:num w:numId="3">
    <w:abstractNumId w:val="38"/>
  </w:num>
  <w:num w:numId="4">
    <w:abstractNumId w:val="17"/>
  </w:num>
  <w:num w:numId="5">
    <w:abstractNumId w:val="33"/>
  </w:num>
  <w:num w:numId="6">
    <w:abstractNumId w:val="8"/>
  </w:num>
  <w:num w:numId="7">
    <w:abstractNumId w:val="40"/>
  </w:num>
  <w:num w:numId="8">
    <w:abstractNumId w:val="10"/>
  </w:num>
  <w:num w:numId="9">
    <w:abstractNumId w:val="39"/>
  </w:num>
  <w:num w:numId="10">
    <w:abstractNumId w:val="27"/>
  </w:num>
  <w:num w:numId="11">
    <w:abstractNumId w:val="35"/>
  </w:num>
  <w:num w:numId="12">
    <w:abstractNumId w:val="19"/>
  </w:num>
  <w:num w:numId="13">
    <w:abstractNumId w:val="23"/>
  </w:num>
  <w:num w:numId="14">
    <w:abstractNumId w:val="22"/>
  </w:num>
  <w:num w:numId="15">
    <w:abstractNumId w:val="0"/>
  </w:num>
  <w:num w:numId="16">
    <w:abstractNumId w:val="25"/>
  </w:num>
  <w:num w:numId="17">
    <w:abstractNumId w:val="37"/>
  </w:num>
  <w:num w:numId="18">
    <w:abstractNumId w:val="2"/>
  </w:num>
  <w:num w:numId="19">
    <w:abstractNumId w:val="24"/>
  </w:num>
  <w:num w:numId="20">
    <w:abstractNumId w:val="15"/>
  </w:num>
  <w:num w:numId="21">
    <w:abstractNumId w:val="3"/>
  </w:num>
  <w:num w:numId="22">
    <w:abstractNumId w:val="14"/>
  </w:num>
  <w:num w:numId="23">
    <w:abstractNumId w:val="1"/>
  </w:num>
  <w:num w:numId="24">
    <w:abstractNumId w:val="12"/>
  </w:num>
  <w:num w:numId="25">
    <w:abstractNumId w:val="6"/>
  </w:num>
  <w:num w:numId="26">
    <w:abstractNumId w:val="42"/>
  </w:num>
  <w:num w:numId="27">
    <w:abstractNumId w:val="36"/>
  </w:num>
  <w:num w:numId="28">
    <w:abstractNumId w:val="29"/>
  </w:num>
  <w:num w:numId="29">
    <w:abstractNumId w:val="5"/>
  </w:num>
  <w:num w:numId="30">
    <w:abstractNumId w:val="32"/>
  </w:num>
  <w:num w:numId="31">
    <w:abstractNumId w:val="4"/>
  </w:num>
  <w:num w:numId="32">
    <w:abstractNumId w:val="21"/>
  </w:num>
  <w:num w:numId="33">
    <w:abstractNumId w:val="34"/>
  </w:num>
  <w:num w:numId="34">
    <w:abstractNumId w:val="18"/>
  </w:num>
  <w:num w:numId="35">
    <w:abstractNumId w:val="7"/>
  </w:num>
  <w:num w:numId="36">
    <w:abstractNumId w:val="41"/>
  </w:num>
  <w:num w:numId="37">
    <w:abstractNumId w:val="11"/>
  </w:num>
  <w:num w:numId="38">
    <w:abstractNumId w:val="20"/>
  </w:num>
  <w:num w:numId="39">
    <w:abstractNumId w:val="13"/>
  </w:num>
  <w:num w:numId="40">
    <w:abstractNumId w:val="30"/>
  </w:num>
  <w:num w:numId="41">
    <w:abstractNumId w:val="16"/>
  </w:num>
  <w:num w:numId="42">
    <w:abstractNumId w:val="9"/>
  </w:num>
  <w:num w:numId="43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3F7CD6"/>
    <w:rsid w:val="00006882"/>
    <w:rsid w:val="000D1189"/>
    <w:rsid w:val="003F7CD6"/>
    <w:rsid w:val="0045068A"/>
    <w:rsid w:val="004E37D5"/>
    <w:rsid w:val="004E6D54"/>
    <w:rsid w:val="00677565"/>
    <w:rsid w:val="006E0092"/>
    <w:rsid w:val="008A4395"/>
    <w:rsid w:val="00E224B9"/>
    <w:rsid w:val="00E254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Arial"/>
        <w:kern w:val="3"/>
        <w:sz w:val="24"/>
        <w:szCs w:val="24"/>
        <w:lang w:val="it-IT" w:eastAsia="zh-CN" w:bidi="hi-IN"/>
      </w:rPr>
    </w:rPrDefault>
    <w:pPrDefault>
      <w:pPr>
        <w:suppressAutoHyphens/>
        <w:autoSpaceDN w:val="0"/>
        <w:spacing w:after="160" w:line="259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D118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3F7CD6"/>
  </w:style>
  <w:style w:type="paragraph" w:customStyle="1" w:styleId="Heading">
    <w:name w:val="Heading"/>
    <w:basedOn w:val="Standard"/>
    <w:next w:val="Textbody"/>
    <w:rsid w:val="003F7CD6"/>
    <w:pPr>
      <w:keepNext/>
      <w:spacing w:before="240" w:after="120"/>
    </w:pPr>
    <w:rPr>
      <w:rFonts w:ascii="Arial" w:eastAsia="Andale Sans UI" w:hAnsi="Arial" w:cs="Tahoma"/>
      <w:sz w:val="28"/>
      <w:szCs w:val="28"/>
    </w:rPr>
  </w:style>
  <w:style w:type="paragraph" w:customStyle="1" w:styleId="Textbody">
    <w:name w:val="Text body"/>
    <w:basedOn w:val="Standard"/>
    <w:rsid w:val="003F7CD6"/>
    <w:pPr>
      <w:spacing w:after="120"/>
    </w:pPr>
  </w:style>
  <w:style w:type="paragraph" w:styleId="Elenco">
    <w:name w:val="List"/>
    <w:basedOn w:val="Textbody"/>
    <w:rsid w:val="003F7CD6"/>
    <w:rPr>
      <w:rFonts w:cs="Tahoma"/>
    </w:rPr>
  </w:style>
  <w:style w:type="paragraph" w:customStyle="1" w:styleId="Caption">
    <w:name w:val="Caption"/>
    <w:basedOn w:val="Standard"/>
    <w:rsid w:val="003F7CD6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rsid w:val="003F7CD6"/>
    <w:pPr>
      <w:suppressLineNumbers/>
    </w:pPr>
    <w:rPr>
      <w:rFonts w:cs="Tahoma"/>
    </w:rPr>
  </w:style>
  <w:style w:type="paragraph" w:styleId="Rientrocorpodeltesto3">
    <w:name w:val="Body Text Indent 3"/>
    <w:basedOn w:val="Standard"/>
    <w:rsid w:val="003F7CD6"/>
    <w:pPr>
      <w:tabs>
        <w:tab w:val="left" w:pos="852"/>
      </w:tabs>
      <w:spacing w:after="0" w:line="240" w:lineRule="atLeast"/>
      <w:ind w:left="426"/>
      <w:jc w:val="both"/>
    </w:pPr>
    <w:rPr>
      <w:rFonts w:ascii="Arial" w:hAnsi="Arial"/>
      <w:lang w:eastAsia="it-IT"/>
    </w:rPr>
  </w:style>
  <w:style w:type="paragraph" w:customStyle="1" w:styleId="Textbodyindent">
    <w:name w:val="Text body indent"/>
    <w:basedOn w:val="Standard"/>
    <w:rsid w:val="003F7CD6"/>
    <w:pPr>
      <w:spacing w:after="120"/>
      <w:ind w:left="283"/>
    </w:pPr>
    <w:rPr>
      <w:rFonts w:ascii="Courier 10 cpi" w:hAnsi="Courier 10 cpi" w:cs="Courier 10 cpi"/>
      <w:lang w:eastAsia="it-IT"/>
    </w:rPr>
  </w:style>
  <w:style w:type="paragraph" w:customStyle="1" w:styleId="Default">
    <w:name w:val="Default"/>
    <w:rsid w:val="003F7CD6"/>
    <w:rPr>
      <w:rFonts w:ascii="Garamond" w:hAnsi="Garamond"/>
      <w:color w:val="000000"/>
    </w:rPr>
  </w:style>
  <w:style w:type="paragraph" w:styleId="Sottotitolo">
    <w:name w:val="Subtitle"/>
    <w:basedOn w:val="Standard"/>
    <w:next w:val="Textbody"/>
    <w:rsid w:val="003F7CD6"/>
    <w:pPr>
      <w:spacing w:after="60"/>
      <w:jc w:val="center"/>
    </w:pPr>
    <w:rPr>
      <w:rFonts w:ascii="Arial" w:hAnsi="Arial"/>
      <w:i/>
      <w:lang w:eastAsia="it-IT"/>
    </w:rPr>
  </w:style>
  <w:style w:type="paragraph" w:customStyle="1" w:styleId="Heading1">
    <w:name w:val="Heading 1"/>
    <w:basedOn w:val="Standard"/>
    <w:next w:val="Standard"/>
    <w:rsid w:val="003F7CD6"/>
    <w:pPr>
      <w:keepNext/>
      <w:spacing w:before="240" w:after="60"/>
      <w:outlineLvl w:val="0"/>
    </w:pPr>
    <w:rPr>
      <w:rFonts w:ascii="Arial" w:hAnsi="Arial"/>
      <w:b/>
      <w:sz w:val="28"/>
      <w:lang w:eastAsia="it-IT"/>
    </w:rPr>
  </w:style>
  <w:style w:type="paragraph" w:customStyle="1" w:styleId="Footnote">
    <w:name w:val="Footnote"/>
    <w:basedOn w:val="Standard"/>
    <w:rsid w:val="003F7CD6"/>
    <w:rPr>
      <w:lang w:eastAsia="it-IT"/>
    </w:rPr>
  </w:style>
  <w:style w:type="paragraph" w:styleId="Testonormale">
    <w:name w:val="Plain Text"/>
    <w:basedOn w:val="Standard"/>
    <w:rsid w:val="003F7CD6"/>
    <w:rPr>
      <w:rFonts w:ascii="Courier New" w:hAnsi="Courier New" w:cs="Courier New"/>
      <w:lang w:eastAsia="it-IT"/>
    </w:rPr>
  </w:style>
  <w:style w:type="paragraph" w:customStyle="1" w:styleId="TableContents">
    <w:name w:val="Table Contents"/>
    <w:basedOn w:val="WW-Predefinito"/>
    <w:rsid w:val="003F7CD6"/>
    <w:pPr>
      <w:widowControl/>
      <w:suppressLineNumbers/>
    </w:pPr>
  </w:style>
  <w:style w:type="paragraph" w:customStyle="1" w:styleId="WW-Predefinito">
    <w:name w:val="WW-Predefinito"/>
    <w:rsid w:val="003F7CD6"/>
    <w:pPr>
      <w:widowControl w:val="0"/>
    </w:pPr>
    <w:rPr>
      <w:rFonts w:ascii="Times New Roman" w:eastAsia="Times New Roman" w:hAnsi="Times New Roman" w:cs="Times New Roman"/>
      <w:szCs w:val="20"/>
      <w:lang w:eastAsia="it-IT"/>
    </w:rPr>
  </w:style>
  <w:style w:type="paragraph" w:styleId="Corpodeltesto3">
    <w:name w:val="Body Text 3"/>
    <w:basedOn w:val="Standard"/>
    <w:rsid w:val="003F7CD6"/>
    <w:pPr>
      <w:tabs>
        <w:tab w:val="left" w:pos="426"/>
      </w:tabs>
      <w:spacing w:line="240" w:lineRule="atLeast"/>
      <w:jc w:val="both"/>
    </w:pPr>
    <w:rPr>
      <w:rFonts w:ascii="Arial" w:hAnsi="Arial"/>
      <w:b/>
      <w:sz w:val="20"/>
    </w:rPr>
  </w:style>
  <w:style w:type="paragraph" w:customStyle="1" w:styleId="Heading2">
    <w:name w:val="Heading 2"/>
    <w:basedOn w:val="Standard"/>
    <w:next w:val="Standard"/>
    <w:rsid w:val="003F7CD6"/>
    <w:pPr>
      <w:keepNext/>
      <w:spacing w:before="240" w:after="60"/>
      <w:outlineLvl w:val="1"/>
    </w:pPr>
    <w:rPr>
      <w:rFonts w:ascii="Arial" w:hAnsi="Arial"/>
      <w:b/>
      <w:i/>
      <w:lang w:eastAsia="it-IT"/>
    </w:rPr>
  </w:style>
  <w:style w:type="paragraph" w:customStyle="1" w:styleId="Heading3">
    <w:name w:val="Heading 3"/>
    <w:basedOn w:val="Standard"/>
    <w:next w:val="Standard"/>
    <w:rsid w:val="003F7CD6"/>
    <w:pPr>
      <w:keepNext/>
      <w:tabs>
        <w:tab w:val="left" w:pos="426"/>
      </w:tabs>
      <w:spacing w:line="360" w:lineRule="auto"/>
      <w:outlineLvl w:val="2"/>
    </w:pPr>
    <w:rPr>
      <w:rFonts w:ascii="Tahoma" w:hAnsi="Tahoma" w:cs="Garamond"/>
      <w:b/>
    </w:rPr>
  </w:style>
  <w:style w:type="paragraph" w:customStyle="1" w:styleId="Heading4">
    <w:name w:val="Heading 4"/>
    <w:basedOn w:val="Standard"/>
    <w:next w:val="Standard"/>
    <w:rsid w:val="003F7CD6"/>
    <w:pPr>
      <w:keepNext/>
      <w:tabs>
        <w:tab w:val="left" w:pos="426"/>
      </w:tabs>
      <w:spacing w:line="240" w:lineRule="atLeast"/>
      <w:jc w:val="both"/>
      <w:outlineLvl w:val="3"/>
    </w:pPr>
    <w:rPr>
      <w:rFonts w:ascii="Arial" w:hAnsi="Arial"/>
      <w:b/>
    </w:rPr>
  </w:style>
  <w:style w:type="paragraph" w:customStyle="1" w:styleId="Heading5">
    <w:name w:val="Heading 5"/>
    <w:basedOn w:val="Standard"/>
    <w:next w:val="Standard"/>
    <w:rsid w:val="003F7CD6"/>
    <w:pPr>
      <w:keepNext/>
      <w:spacing w:line="360" w:lineRule="auto"/>
      <w:jc w:val="center"/>
      <w:outlineLvl w:val="4"/>
    </w:pPr>
    <w:rPr>
      <w:b/>
      <w:sz w:val="22"/>
      <w:lang w:eastAsia="it-IT"/>
    </w:rPr>
  </w:style>
  <w:style w:type="paragraph" w:customStyle="1" w:styleId="Heading6">
    <w:name w:val="Heading 6"/>
    <w:basedOn w:val="Standard"/>
    <w:next w:val="Standard"/>
    <w:rsid w:val="003F7CD6"/>
    <w:pPr>
      <w:keepNext/>
      <w:ind w:right="56"/>
      <w:jc w:val="center"/>
      <w:outlineLvl w:val="5"/>
    </w:pPr>
    <w:rPr>
      <w:b/>
      <w:sz w:val="22"/>
      <w:lang w:eastAsia="it-IT"/>
    </w:rPr>
  </w:style>
  <w:style w:type="paragraph" w:customStyle="1" w:styleId="Heading7">
    <w:name w:val="Heading 7"/>
    <w:basedOn w:val="Standard"/>
    <w:next w:val="Standard"/>
    <w:rsid w:val="003F7CD6"/>
    <w:pPr>
      <w:keepNext/>
      <w:tabs>
        <w:tab w:val="left" w:pos="426"/>
      </w:tabs>
      <w:spacing w:line="360" w:lineRule="auto"/>
      <w:outlineLvl w:val="6"/>
    </w:pPr>
    <w:rPr>
      <w:rFonts w:ascii="Tahoma" w:hAnsi="Tahoma" w:cs="Garamond"/>
      <w:b/>
      <w:sz w:val="22"/>
    </w:rPr>
  </w:style>
  <w:style w:type="paragraph" w:customStyle="1" w:styleId="Heading8">
    <w:name w:val="Heading 8"/>
    <w:basedOn w:val="Standard"/>
    <w:next w:val="Standard"/>
    <w:rsid w:val="003F7CD6"/>
    <w:pPr>
      <w:keepNext/>
      <w:ind w:left="3540" w:firstLine="708"/>
      <w:jc w:val="both"/>
      <w:outlineLvl w:val="7"/>
    </w:pPr>
    <w:rPr>
      <w:rFonts w:ascii="Tahoma" w:hAnsi="Tahoma" w:cs="Garamond"/>
      <w:b/>
    </w:rPr>
  </w:style>
  <w:style w:type="paragraph" w:customStyle="1" w:styleId="Heading9">
    <w:name w:val="Heading 9"/>
    <w:basedOn w:val="Standard"/>
    <w:next w:val="Standard"/>
    <w:rsid w:val="003F7CD6"/>
    <w:pPr>
      <w:keepNext/>
      <w:tabs>
        <w:tab w:val="left" w:pos="1418"/>
      </w:tabs>
      <w:spacing w:before="28" w:after="0"/>
      <w:ind w:left="992" w:hanging="567"/>
      <w:jc w:val="both"/>
      <w:outlineLvl w:val="8"/>
    </w:pPr>
    <w:rPr>
      <w:rFonts w:ascii="Tahoma" w:hAnsi="Tahoma" w:cs="Garamond"/>
      <w:b/>
    </w:rPr>
  </w:style>
  <w:style w:type="paragraph" w:customStyle="1" w:styleId="Header">
    <w:name w:val="Header"/>
    <w:basedOn w:val="Standard"/>
    <w:next w:val="Textbody"/>
    <w:rsid w:val="003F7CD6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Rientrocorpodeltesto2">
    <w:name w:val="Body Text Indent 2"/>
    <w:basedOn w:val="Standard"/>
    <w:rsid w:val="003F7CD6"/>
    <w:pPr>
      <w:ind w:left="284"/>
      <w:jc w:val="both"/>
    </w:pPr>
    <w:rPr>
      <w:rFonts w:ascii="Tahoma" w:eastAsia="Tahoma" w:hAnsi="Tahoma" w:cs="Tahoma"/>
    </w:rPr>
  </w:style>
  <w:style w:type="paragraph" w:styleId="Testodelblocco">
    <w:name w:val="Block Text"/>
    <w:basedOn w:val="Standard"/>
    <w:rsid w:val="003F7CD6"/>
    <w:pPr>
      <w:tabs>
        <w:tab w:val="left" w:pos="852"/>
      </w:tabs>
      <w:ind w:left="426" w:right="-57"/>
      <w:jc w:val="both"/>
    </w:pPr>
    <w:rPr>
      <w:sz w:val="22"/>
      <w:lang w:eastAsia="it-IT"/>
    </w:rPr>
  </w:style>
  <w:style w:type="paragraph" w:customStyle="1" w:styleId="Blockquote">
    <w:name w:val="Blockquote"/>
    <w:basedOn w:val="Standard"/>
    <w:rsid w:val="003F7CD6"/>
    <w:pPr>
      <w:spacing w:before="100" w:after="100"/>
      <w:ind w:left="360" w:right="360"/>
    </w:pPr>
    <w:rPr>
      <w:lang w:eastAsia="it-IT"/>
    </w:rPr>
  </w:style>
  <w:style w:type="paragraph" w:customStyle="1" w:styleId="Footer">
    <w:name w:val="Footer"/>
    <w:basedOn w:val="Standard"/>
    <w:rsid w:val="003F7CD6"/>
    <w:pPr>
      <w:tabs>
        <w:tab w:val="center" w:pos="4819"/>
        <w:tab w:val="right" w:pos="9638"/>
      </w:tabs>
    </w:pPr>
    <w:rPr>
      <w:rFonts w:ascii="Courier 10 cpi" w:hAnsi="Courier 10 cpi" w:cs="Courier New"/>
      <w:lang w:eastAsia="it-IT"/>
    </w:rPr>
  </w:style>
  <w:style w:type="paragraph" w:styleId="Corpodeltesto2">
    <w:name w:val="Body Text 2"/>
    <w:basedOn w:val="Standard"/>
    <w:rsid w:val="003F7CD6"/>
    <w:pPr>
      <w:spacing w:before="28"/>
      <w:jc w:val="both"/>
    </w:pPr>
    <w:rPr>
      <w:rFonts w:ascii="Arial" w:hAnsi="Arial"/>
      <w:sz w:val="20"/>
    </w:rPr>
  </w:style>
  <w:style w:type="paragraph" w:customStyle="1" w:styleId="WW-Intestazione">
    <w:name w:val="WW-Intestazione"/>
    <w:basedOn w:val="Standard"/>
    <w:rsid w:val="003F7CD6"/>
    <w:pPr>
      <w:tabs>
        <w:tab w:val="center" w:pos="4819"/>
        <w:tab w:val="right" w:pos="9638"/>
      </w:tabs>
    </w:pPr>
  </w:style>
  <w:style w:type="paragraph" w:customStyle="1" w:styleId="Intestazionetabella">
    <w:name w:val="Intestazione tabella"/>
    <w:basedOn w:val="TableContents"/>
    <w:rsid w:val="003F7CD6"/>
    <w:pPr>
      <w:jc w:val="center"/>
    </w:pPr>
    <w:rPr>
      <w:b/>
      <w:bCs/>
    </w:rPr>
  </w:style>
  <w:style w:type="paragraph" w:customStyle="1" w:styleId="Framecontents">
    <w:name w:val="Frame contents"/>
    <w:basedOn w:val="Textbody"/>
    <w:rsid w:val="003F7CD6"/>
  </w:style>
  <w:style w:type="paragraph" w:customStyle="1" w:styleId="TableHeading">
    <w:name w:val="Table Heading"/>
    <w:basedOn w:val="TableContents"/>
    <w:rsid w:val="003F7CD6"/>
    <w:pPr>
      <w:jc w:val="center"/>
    </w:pPr>
    <w:rPr>
      <w:b/>
      <w:bCs/>
    </w:rPr>
  </w:style>
  <w:style w:type="paragraph" w:styleId="Paragrafoelenco">
    <w:name w:val="List Paragraph"/>
    <w:basedOn w:val="Standard"/>
    <w:rsid w:val="003F7CD6"/>
    <w:pPr>
      <w:ind w:left="720"/>
    </w:pPr>
  </w:style>
  <w:style w:type="paragraph" w:customStyle="1" w:styleId="PONMetroCitazione">
    <w:name w:val="PONMetro | Citazione"/>
    <w:basedOn w:val="Standard"/>
    <w:rsid w:val="003F7CD6"/>
    <w:pPr>
      <w:spacing w:before="240" w:after="240" w:line="300" w:lineRule="exact"/>
      <w:ind w:left="1276" w:right="845"/>
    </w:pPr>
    <w:rPr>
      <w:i/>
      <w:sz w:val="20"/>
    </w:rPr>
  </w:style>
  <w:style w:type="paragraph" w:customStyle="1" w:styleId="PONMetroFonteTabelleefigure">
    <w:name w:val="PONMetro | Fonte Tabelle e figure"/>
    <w:basedOn w:val="Standard"/>
    <w:rsid w:val="003F7CD6"/>
    <w:rPr>
      <w:i/>
      <w:color w:val="7F7F7F"/>
      <w:sz w:val="16"/>
      <w:szCs w:val="16"/>
    </w:rPr>
  </w:style>
  <w:style w:type="paragraph" w:styleId="Testonotaapidipagina">
    <w:name w:val="footnote text"/>
    <w:basedOn w:val="Standard"/>
    <w:rsid w:val="003F7CD6"/>
    <w:pPr>
      <w:spacing w:after="0" w:line="240" w:lineRule="auto"/>
    </w:pPr>
  </w:style>
  <w:style w:type="paragraph" w:customStyle="1" w:styleId="PONMetroTitoloIIlivello">
    <w:name w:val="PONMetro | Titolo II livello"/>
    <w:basedOn w:val="PONMetroArticolo"/>
    <w:rsid w:val="003F7CD6"/>
    <w:pPr>
      <w:spacing w:before="600" w:after="0"/>
      <w:ind w:left="567" w:hanging="567"/>
    </w:pPr>
    <w:rPr>
      <w:sz w:val="28"/>
      <w:szCs w:val="28"/>
    </w:rPr>
  </w:style>
  <w:style w:type="paragraph" w:customStyle="1" w:styleId="PONMetroTitoloIIIlivello">
    <w:name w:val="PONMetro | Titolo III livello"/>
    <w:basedOn w:val="PONMetroTitoloIIlivello"/>
    <w:rsid w:val="003F7CD6"/>
    <w:pPr>
      <w:ind w:left="709" w:hanging="709"/>
    </w:pPr>
    <w:rPr>
      <w:b w:val="0"/>
      <w:i/>
      <w:szCs w:val="26"/>
    </w:rPr>
  </w:style>
  <w:style w:type="paragraph" w:customStyle="1" w:styleId="PONMetroArticolo">
    <w:name w:val="PONMetro | Articolo"/>
    <w:basedOn w:val="Standard"/>
    <w:rsid w:val="003F7CD6"/>
    <w:pPr>
      <w:spacing w:before="480" w:after="60"/>
      <w:jc w:val="center"/>
    </w:pPr>
    <w:rPr>
      <w:b/>
      <w:color w:val="AA2323"/>
      <w:sz w:val="40"/>
    </w:rPr>
  </w:style>
  <w:style w:type="paragraph" w:customStyle="1" w:styleId="PONMetroElencopuntato">
    <w:name w:val="PONMetro | Elenco puntato"/>
    <w:basedOn w:val="Standard"/>
    <w:rsid w:val="003F7CD6"/>
    <w:pPr>
      <w:ind w:left="426" w:hanging="284"/>
    </w:pPr>
  </w:style>
  <w:style w:type="paragraph" w:customStyle="1" w:styleId="PONMetroFigura">
    <w:name w:val="PONMetro | Figura"/>
    <w:basedOn w:val="Didascalia"/>
    <w:rsid w:val="003F7CD6"/>
    <w:pPr>
      <w:spacing w:before="480" w:after="60"/>
    </w:pPr>
    <w:rPr>
      <w:color w:val="7F7F7F"/>
    </w:rPr>
  </w:style>
  <w:style w:type="paragraph" w:customStyle="1" w:styleId="PONMetroElencoNumerato">
    <w:name w:val="PONMetro | Elenco Numerato"/>
    <w:basedOn w:val="Standard"/>
    <w:rsid w:val="003F7CD6"/>
    <w:pPr>
      <w:spacing w:before="120" w:after="120"/>
      <w:ind w:left="426" w:hanging="284"/>
    </w:pPr>
  </w:style>
  <w:style w:type="paragraph" w:styleId="Didascalia">
    <w:name w:val="caption"/>
    <w:basedOn w:val="Standard"/>
    <w:rsid w:val="003F7CD6"/>
    <w:pPr>
      <w:spacing w:after="200" w:line="240" w:lineRule="auto"/>
    </w:pPr>
    <w:rPr>
      <w:i/>
      <w:iCs/>
      <w:color w:val="44546A"/>
      <w:sz w:val="18"/>
      <w:szCs w:val="18"/>
    </w:rPr>
  </w:style>
  <w:style w:type="paragraph" w:customStyle="1" w:styleId="PONMetroTabella">
    <w:name w:val="PONMetro | Tabella"/>
    <w:basedOn w:val="PONMetroFigura"/>
    <w:rsid w:val="003F7CD6"/>
  </w:style>
  <w:style w:type="paragraph" w:customStyle="1" w:styleId="PONMetroNotaapidipagina">
    <w:name w:val="PONMetro | Nota a piè di pagina"/>
    <w:basedOn w:val="Standard"/>
    <w:rsid w:val="003F7CD6"/>
    <w:pPr>
      <w:spacing w:line="240" w:lineRule="auto"/>
      <w:ind w:left="142" w:hanging="142"/>
    </w:pPr>
    <w:rPr>
      <w:sz w:val="18"/>
    </w:rPr>
  </w:style>
  <w:style w:type="paragraph" w:customStyle="1" w:styleId="Pidipaginadispari-Titolodocumento">
    <w:name w:val="Piè di pagina dispari - Titolo documento"/>
    <w:basedOn w:val="Standard"/>
    <w:rsid w:val="003F7CD6"/>
    <w:pPr>
      <w:spacing w:after="0" w:line="320" w:lineRule="exact"/>
    </w:pPr>
    <w:rPr>
      <w:color w:val="1E539D"/>
      <w:sz w:val="16"/>
    </w:rPr>
  </w:style>
  <w:style w:type="paragraph" w:customStyle="1" w:styleId="Pidipaginadispari-ACT">
    <w:name w:val="Piè di pagina dispari - ACT"/>
    <w:basedOn w:val="Footer"/>
    <w:rsid w:val="003F7CD6"/>
    <w:rPr>
      <w:b/>
      <w:color w:val="595959"/>
      <w:sz w:val="14"/>
    </w:rPr>
  </w:style>
  <w:style w:type="paragraph" w:customStyle="1" w:styleId="Pidipaginadispari-AdG">
    <w:name w:val="Piè di pagina dispari - AdG"/>
    <w:basedOn w:val="Footer"/>
    <w:rsid w:val="003F7CD6"/>
    <w:rPr>
      <w:i/>
      <w:color w:val="595959"/>
      <w:sz w:val="14"/>
    </w:rPr>
  </w:style>
  <w:style w:type="paragraph" w:customStyle="1" w:styleId="PONMetroCopertina">
    <w:name w:val="PONMetro | Copertina"/>
    <w:basedOn w:val="Standard"/>
    <w:rsid w:val="003F7CD6"/>
    <w:pPr>
      <w:spacing w:after="360" w:line="240" w:lineRule="auto"/>
    </w:pPr>
    <w:rPr>
      <w:rFonts w:ascii="Calibri" w:hAnsi="Calibri"/>
      <w:color w:val="FFFFFF"/>
      <w:sz w:val="40"/>
      <w:szCs w:val="40"/>
    </w:rPr>
  </w:style>
  <w:style w:type="paragraph" w:customStyle="1" w:styleId="PONMetroTitoloCopertina">
    <w:name w:val="PONMetro | Titolo Copertina"/>
    <w:basedOn w:val="Standard"/>
    <w:rsid w:val="003F7CD6"/>
    <w:pPr>
      <w:spacing w:line="240" w:lineRule="auto"/>
    </w:pPr>
    <w:rPr>
      <w:rFonts w:ascii="Calibri" w:hAnsi="Calibri"/>
      <w:b/>
      <w:color w:val="FFFFFF"/>
      <w:sz w:val="84"/>
      <w:szCs w:val="84"/>
    </w:rPr>
  </w:style>
  <w:style w:type="paragraph" w:customStyle="1" w:styleId="PONMetroSottotitolocopertina">
    <w:name w:val="PONMetro | Sottotitolo copertina"/>
    <w:basedOn w:val="Standard"/>
    <w:rsid w:val="003F7CD6"/>
    <w:pPr>
      <w:spacing w:line="240" w:lineRule="auto"/>
    </w:pPr>
    <w:rPr>
      <w:color w:val="FFFF33"/>
      <w:sz w:val="50"/>
      <w:szCs w:val="50"/>
    </w:rPr>
  </w:style>
  <w:style w:type="paragraph" w:customStyle="1" w:styleId="TitoloIIlivello">
    <w:name w:val="Titolo II livello"/>
    <w:basedOn w:val="TitoloILivello"/>
    <w:rsid w:val="003F7CD6"/>
    <w:pPr>
      <w:ind w:left="567" w:hanging="567"/>
    </w:pPr>
    <w:rPr>
      <w:sz w:val="28"/>
      <w:szCs w:val="28"/>
    </w:rPr>
  </w:style>
  <w:style w:type="paragraph" w:customStyle="1" w:styleId="PONMetroRiferimentinormativicopertina">
    <w:name w:val="PONMetro | Riferimenti normativi copertina"/>
    <w:basedOn w:val="Standard"/>
    <w:rsid w:val="003F7CD6"/>
    <w:pPr>
      <w:spacing w:after="0" w:line="240" w:lineRule="auto"/>
    </w:pPr>
    <w:rPr>
      <w:color w:val="D9D9D9"/>
      <w:szCs w:val="22"/>
    </w:rPr>
  </w:style>
  <w:style w:type="paragraph" w:customStyle="1" w:styleId="TitoloIIIlivello">
    <w:name w:val="Titolo III livello"/>
    <w:basedOn w:val="TitoloIIlivello"/>
    <w:rsid w:val="003F7CD6"/>
    <w:pPr>
      <w:ind w:left="709" w:hanging="709"/>
    </w:pPr>
    <w:rPr>
      <w:b w:val="0"/>
      <w:i/>
      <w:szCs w:val="26"/>
    </w:rPr>
  </w:style>
  <w:style w:type="paragraph" w:customStyle="1" w:styleId="TitoloILivello">
    <w:name w:val="Titolo I Livello"/>
    <w:basedOn w:val="Standard"/>
    <w:rsid w:val="003F7CD6"/>
    <w:pPr>
      <w:spacing w:before="360" w:after="60" w:line="320" w:lineRule="exact"/>
      <w:ind w:left="284" w:hanging="284"/>
    </w:pPr>
    <w:rPr>
      <w:b/>
      <w:color w:val="004494"/>
      <w:sz w:val="36"/>
    </w:rPr>
  </w:style>
  <w:style w:type="paragraph" w:customStyle="1" w:styleId="Contents1">
    <w:name w:val="Contents 1"/>
    <w:basedOn w:val="Standard"/>
    <w:rsid w:val="003F7CD6"/>
    <w:pPr>
      <w:spacing w:before="120" w:after="0" w:line="320" w:lineRule="exact"/>
    </w:pPr>
    <w:rPr>
      <w:b/>
      <w:bCs/>
    </w:rPr>
  </w:style>
  <w:style w:type="paragraph" w:customStyle="1" w:styleId="Contents2">
    <w:name w:val="Contents 2"/>
    <w:basedOn w:val="Standard"/>
    <w:rsid w:val="003F7CD6"/>
    <w:pPr>
      <w:spacing w:after="0" w:line="320" w:lineRule="exact"/>
      <w:ind w:left="220"/>
    </w:pPr>
    <w:rPr>
      <w:b/>
      <w:bCs/>
      <w:sz w:val="22"/>
      <w:szCs w:val="22"/>
    </w:rPr>
  </w:style>
  <w:style w:type="paragraph" w:customStyle="1" w:styleId="Contents3">
    <w:name w:val="Contents 3"/>
    <w:basedOn w:val="Standard"/>
    <w:rsid w:val="003F7CD6"/>
    <w:pPr>
      <w:spacing w:after="0" w:line="320" w:lineRule="exact"/>
      <w:ind w:left="440"/>
    </w:pPr>
    <w:rPr>
      <w:sz w:val="22"/>
      <w:szCs w:val="22"/>
    </w:rPr>
  </w:style>
  <w:style w:type="paragraph" w:styleId="Indicedellefigure">
    <w:name w:val="table of figures"/>
    <w:basedOn w:val="Standard"/>
    <w:rsid w:val="003F7CD6"/>
    <w:pPr>
      <w:spacing w:line="320" w:lineRule="exact"/>
      <w:ind w:left="440" w:hanging="440"/>
    </w:pPr>
    <w:rPr>
      <w:sz w:val="22"/>
    </w:rPr>
  </w:style>
  <w:style w:type="paragraph" w:customStyle="1" w:styleId="Contents4">
    <w:name w:val="Contents 4"/>
    <w:basedOn w:val="Standard"/>
    <w:rsid w:val="003F7CD6"/>
    <w:pPr>
      <w:ind w:left="720"/>
    </w:pPr>
  </w:style>
  <w:style w:type="paragraph" w:customStyle="1" w:styleId="Contents5">
    <w:name w:val="Contents 5"/>
    <w:basedOn w:val="Standard"/>
    <w:rsid w:val="003F7CD6"/>
    <w:pPr>
      <w:ind w:left="960"/>
    </w:pPr>
  </w:style>
  <w:style w:type="paragraph" w:customStyle="1" w:styleId="Contents6">
    <w:name w:val="Contents 6"/>
    <w:basedOn w:val="Standard"/>
    <w:rsid w:val="003F7CD6"/>
    <w:pPr>
      <w:ind w:left="1200"/>
    </w:pPr>
  </w:style>
  <w:style w:type="paragraph" w:customStyle="1" w:styleId="Contents7">
    <w:name w:val="Contents 7"/>
    <w:basedOn w:val="Standard"/>
    <w:rsid w:val="003F7CD6"/>
    <w:pPr>
      <w:ind w:left="1440"/>
    </w:pPr>
  </w:style>
  <w:style w:type="paragraph" w:customStyle="1" w:styleId="Contents8">
    <w:name w:val="Contents 8"/>
    <w:basedOn w:val="Standard"/>
    <w:rsid w:val="003F7CD6"/>
    <w:pPr>
      <w:ind w:left="1680"/>
    </w:pPr>
  </w:style>
  <w:style w:type="paragraph" w:customStyle="1" w:styleId="Contents9">
    <w:name w:val="Contents 9"/>
    <w:basedOn w:val="Standard"/>
    <w:rsid w:val="003F7CD6"/>
    <w:pPr>
      <w:ind w:left="1920"/>
    </w:pPr>
  </w:style>
  <w:style w:type="paragraph" w:styleId="NormaleWeb">
    <w:name w:val="Normal (Web)"/>
    <w:basedOn w:val="Standard"/>
    <w:rsid w:val="003F7CD6"/>
    <w:pPr>
      <w:spacing w:before="280" w:after="119" w:line="240" w:lineRule="auto"/>
    </w:pPr>
    <w:rPr>
      <w:rFonts w:ascii="Times New Roman" w:eastAsia="Times New Roman" w:hAnsi="Times New Roman"/>
      <w:lang w:eastAsia="it-IT"/>
    </w:rPr>
  </w:style>
  <w:style w:type="paragraph" w:styleId="Testofumetto">
    <w:name w:val="Balloon Text"/>
    <w:basedOn w:val="Standard"/>
    <w:rsid w:val="003F7CD6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WW-Corpodeltesto2">
    <w:name w:val="WW-Corpo del testo 2"/>
    <w:basedOn w:val="Standard"/>
    <w:rsid w:val="003F7CD6"/>
    <w:pPr>
      <w:jc w:val="both"/>
    </w:pPr>
    <w:rPr>
      <w:rFonts w:ascii="Tahoma" w:hAnsi="Tahoma"/>
      <w:color w:val="FF0000"/>
      <w:sz w:val="20"/>
    </w:rPr>
  </w:style>
  <w:style w:type="paragraph" w:customStyle="1" w:styleId="puntoelenco1">
    <w:name w:val="punto elenco 1"/>
    <w:basedOn w:val="Standard"/>
    <w:rsid w:val="003F7CD6"/>
    <w:pPr>
      <w:tabs>
        <w:tab w:val="left" w:pos="360"/>
      </w:tabs>
      <w:spacing w:line="360" w:lineRule="auto"/>
      <w:jc w:val="both"/>
    </w:pPr>
    <w:rPr>
      <w:rFonts w:ascii="Bookman Old Style" w:hAnsi="Bookman Old Style"/>
      <w:sz w:val="20"/>
    </w:rPr>
  </w:style>
  <w:style w:type="paragraph" w:customStyle="1" w:styleId="Corpotesto">
    <w:name w:val="Corpo testo"/>
    <w:basedOn w:val="Predefinito"/>
    <w:rsid w:val="003F7CD6"/>
    <w:pPr>
      <w:tabs>
        <w:tab w:val="left" w:pos="3168"/>
        <w:tab w:val="left" w:pos="3312"/>
        <w:tab w:val="left" w:pos="4320"/>
        <w:tab w:val="left" w:pos="4464"/>
      </w:tabs>
      <w:jc w:val="both"/>
    </w:pPr>
    <w:rPr>
      <w:rFonts w:ascii="Arial" w:hAnsi="Arial"/>
      <w:sz w:val="22"/>
      <w:lang w:val="it-IT"/>
    </w:rPr>
  </w:style>
  <w:style w:type="paragraph" w:customStyle="1" w:styleId="CM2">
    <w:name w:val="CM2"/>
    <w:basedOn w:val="Default"/>
    <w:next w:val="Default"/>
    <w:rsid w:val="003F7CD6"/>
    <w:pPr>
      <w:spacing w:line="351" w:lineRule="atLeast"/>
    </w:pPr>
    <w:rPr>
      <w:color w:val="auto"/>
    </w:rPr>
  </w:style>
  <w:style w:type="paragraph" w:customStyle="1" w:styleId="Paragrafoelenco1">
    <w:name w:val="Paragrafo elenco1"/>
    <w:basedOn w:val="Standard"/>
    <w:rsid w:val="003F7CD6"/>
  </w:style>
  <w:style w:type="paragraph" w:customStyle="1" w:styleId="Predefinito">
    <w:name w:val="Predefinito"/>
    <w:rsid w:val="003F7CD6"/>
    <w:pPr>
      <w:widowControl w:val="0"/>
    </w:pPr>
    <w:rPr>
      <w:rFonts w:ascii="Times New Roman" w:eastAsia="Tahoma" w:hAnsi="Times New Roman" w:cs="Courier 10 cpi"/>
      <w:lang w:val="en-US"/>
    </w:rPr>
  </w:style>
  <w:style w:type="paragraph" w:customStyle="1" w:styleId="WW-Rientrocorpodeltesto212">
    <w:name w:val="WW-Rientro corpo del testo 212"/>
    <w:basedOn w:val="Standard"/>
    <w:rsid w:val="003F7CD6"/>
    <w:pPr>
      <w:shd w:val="clear" w:color="auto" w:fill="FFFFFF"/>
      <w:ind w:left="284"/>
      <w:jc w:val="both"/>
    </w:pPr>
    <w:rPr>
      <w:rFonts w:ascii="Tahoma" w:hAnsi="Tahoma" w:cs="Tahoma"/>
    </w:rPr>
  </w:style>
  <w:style w:type="paragraph" w:styleId="Titolo">
    <w:name w:val="Title"/>
    <w:basedOn w:val="Heading"/>
    <w:next w:val="Sottotitolo"/>
    <w:rsid w:val="003F7CD6"/>
    <w:pPr>
      <w:jc w:val="center"/>
    </w:pPr>
    <w:rPr>
      <w:b/>
      <w:bCs/>
      <w:sz w:val="36"/>
      <w:szCs w:val="36"/>
    </w:rPr>
  </w:style>
  <w:style w:type="character" w:customStyle="1" w:styleId="NumberingSymbols">
    <w:name w:val="Numbering Symbols"/>
    <w:rsid w:val="003F7CD6"/>
  </w:style>
  <w:style w:type="character" w:styleId="Enfasigrassetto">
    <w:name w:val="Strong"/>
    <w:basedOn w:val="Carpredefinitoparagrafo"/>
    <w:rsid w:val="003F7CD6"/>
    <w:rPr>
      <w:b/>
    </w:rPr>
  </w:style>
  <w:style w:type="character" w:customStyle="1" w:styleId="WW8Num6z0">
    <w:name w:val="WW8Num6z0"/>
    <w:rsid w:val="003F7CD6"/>
    <w:rPr>
      <w:rFonts w:ascii="Tahoma" w:hAnsi="Tahoma" w:cs="Tahoma"/>
      <w:b/>
    </w:rPr>
  </w:style>
  <w:style w:type="character" w:customStyle="1" w:styleId="StrongEmphasis">
    <w:name w:val="Strong Emphasis"/>
    <w:basedOn w:val="Caratterepredefinitoparagrafo"/>
    <w:rsid w:val="003F7CD6"/>
    <w:rPr>
      <w:b/>
    </w:rPr>
  </w:style>
  <w:style w:type="character" w:customStyle="1" w:styleId="Caratterepredefinitoparagrafo">
    <w:name w:val="Carattere predefinito paragrafo"/>
    <w:rsid w:val="003F7CD6"/>
  </w:style>
  <w:style w:type="character" w:customStyle="1" w:styleId="WW8Num3z8">
    <w:name w:val="WW8Num3z8"/>
    <w:rsid w:val="003F7CD6"/>
  </w:style>
  <w:style w:type="character" w:customStyle="1" w:styleId="WW8Num3z7">
    <w:name w:val="WW8Num3z7"/>
    <w:rsid w:val="003F7CD6"/>
  </w:style>
  <w:style w:type="character" w:customStyle="1" w:styleId="WW8Num3z6">
    <w:name w:val="WW8Num3z6"/>
    <w:rsid w:val="003F7CD6"/>
  </w:style>
  <w:style w:type="character" w:customStyle="1" w:styleId="WW8Num3z5">
    <w:name w:val="WW8Num3z5"/>
    <w:rsid w:val="003F7CD6"/>
  </w:style>
  <w:style w:type="character" w:customStyle="1" w:styleId="WW8Num3z4">
    <w:name w:val="WW8Num3z4"/>
    <w:rsid w:val="003F7CD6"/>
  </w:style>
  <w:style w:type="character" w:customStyle="1" w:styleId="WW8Num3z3">
    <w:name w:val="WW8Num3z3"/>
    <w:rsid w:val="003F7CD6"/>
  </w:style>
  <w:style w:type="character" w:customStyle="1" w:styleId="WW8Num3z2">
    <w:name w:val="WW8Num3z2"/>
    <w:rsid w:val="003F7CD6"/>
  </w:style>
  <w:style w:type="character" w:customStyle="1" w:styleId="WW8Num3z1">
    <w:name w:val="WW8Num3z1"/>
    <w:rsid w:val="003F7CD6"/>
  </w:style>
  <w:style w:type="character" w:customStyle="1" w:styleId="WW8Num3z0">
    <w:name w:val="WW8Num3z0"/>
    <w:rsid w:val="003F7CD6"/>
    <w:rPr>
      <w:rFonts w:ascii="Tahoma" w:hAnsi="Tahoma" w:cs="Tahoma"/>
      <w:strike w:val="0"/>
      <w:dstrike w:val="0"/>
      <w:sz w:val="22"/>
      <w:lang w:val="it-IT"/>
    </w:rPr>
  </w:style>
  <w:style w:type="character" w:customStyle="1" w:styleId="WW8Num4z0">
    <w:name w:val="WW8Num4z0"/>
    <w:rsid w:val="003F7CD6"/>
    <w:rPr>
      <w:rFonts w:ascii="Wingdings" w:hAnsi="Wingdings" w:cs="Courier 10 cpi"/>
      <w:sz w:val="22"/>
      <w:lang w:val="it-IT"/>
    </w:rPr>
  </w:style>
  <w:style w:type="character" w:customStyle="1" w:styleId="Internetlink">
    <w:name w:val="Internet link"/>
    <w:basedOn w:val="WW-Caratterepredefinitoparagrafo"/>
    <w:rsid w:val="003F7CD6"/>
    <w:rPr>
      <w:color w:val="0000FF"/>
      <w:u w:val="single"/>
    </w:rPr>
  </w:style>
  <w:style w:type="character" w:customStyle="1" w:styleId="PageNumber">
    <w:name w:val="Page Number"/>
    <w:basedOn w:val="WW-Caratterepredefinitoparagrafo"/>
    <w:rsid w:val="003F7CD6"/>
  </w:style>
  <w:style w:type="character" w:customStyle="1" w:styleId="WW-Caratterepredefinitoparagrafo">
    <w:name w:val="WW-Carattere predefinito paragrafo"/>
    <w:rsid w:val="003F7CD6"/>
  </w:style>
  <w:style w:type="character" w:customStyle="1" w:styleId="WW8Num2z8">
    <w:name w:val="WW8Num2z8"/>
    <w:rsid w:val="003F7CD6"/>
  </w:style>
  <w:style w:type="character" w:customStyle="1" w:styleId="WW8Num2z7">
    <w:name w:val="WW8Num2z7"/>
    <w:rsid w:val="003F7CD6"/>
  </w:style>
  <w:style w:type="character" w:customStyle="1" w:styleId="WW8Num2z6">
    <w:name w:val="WW8Num2z6"/>
    <w:rsid w:val="003F7CD6"/>
  </w:style>
  <w:style w:type="character" w:customStyle="1" w:styleId="WW8Num2z5">
    <w:name w:val="WW8Num2z5"/>
    <w:rsid w:val="003F7CD6"/>
  </w:style>
  <w:style w:type="character" w:customStyle="1" w:styleId="WW8Num2z4">
    <w:name w:val="WW8Num2z4"/>
    <w:rsid w:val="003F7CD6"/>
  </w:style>
  <w:style w:type="character" w:customStyle="1" w:styleId="WW8Num2z3">
    <w:name w:val="WW8Num2z3"/>
    <w:rsid w:val="003F7CD6"/>
  </w:style>
  <w:style w:type="character" w:customStyle="1" w:styleId="WW8Num2z2">
    <w:name w:val="WW8Num2z2"/>
    <w:rsid w:val="003F7CD6"/>
  </w:style>
  <w:style w:type="character" w:customStyle="1" w:styleId="WW8Num2z1">
    <w:name w:val="WW8Num2z1"/>
    <w:rsid w:val="003F7CD6"/>
  </w:style>
  <w:style w:type="character" w:customStyle="1" w:styleId="WW8Num2z0">
    <w:name w:val="WW8Num2z0"/>
    <w:rsid w:val="003F7CD6"/>
    <w:rPr>
      <w:rFonts w:ascii="Tahoma" w:hAnsi="Tahoma" w:cs="Tahoma"/>
      <w:sz w:val="22"/>
      <w:lang w:val="it-IT"/>
    </w:rPr>
  </w:style>
  <w:style w:type="character" w:customStyle="1" w:styleId="WW8Num1z0">
    <w:name w:val="WW8Num1z0"/>
    <w:rsid w:val="003F7CD6"/>
    <w:rPr>
      <w:rFonts w:ascii="Symbol" w:hAnsi="Symbol" w:cs="Symbol"/>
    </w:rPr>
  </w:style>
  <w:style w:type="character" w:customStyle="1" w:styleId="WW8Num1z1">
    <w:name w:val="WW8Num1z1"/>
    <w:rsid w:val="003F7CD6"/>
  </w:style>
  <w:style w:type="character" w:customStyle="1" w:styleId="WW8Num1z2">
    <w:name w:val="WW8Num1z2"/>
    <w:rsid w:val="003F7CD6"/>
  </w:style>
  <w:style w:type="character" w:customStyle="1" w:styleId="WW8Num1z3">
    <w:name w:val="WW8Num1z3"/>
    <w:rsid w:val="003F7CD6"/>
  </w:style>
  <w:style w:type="character" w:customStyle="1" w:styleId="WW8Num1z4">
    <w:name w:val="WW8Num1z4"/>
    <w:rsid w:val="003F7CD6"/>
  </w:style>
  <w:style w:type="character" w:customStyle="1" w:styleId="WW8Num1z5">
    <w:name w:val="WW8Num1z5"/>
    <w:rsid w:val="003F7CD6"/>
  </w:style>
  <w:style w:type="character" w:customStyle="1" w:styleId="WW8Num1z6">
    <w:name w:val="WW8Num1z6"/>
    <w:rsid w:val="003F7CD6"/>
  </w:style>
  <w:style w:type="character" w:customStyle="1" w:styleId="WW8Num1z7">
    <w:name w:val="WW8Num1z7"/>
    <w:rsid w:val="003F7CD6"/>
  </w:style>
  <w:style w:type="character" w:customStyle="1" w:styleId="WW8Num1z8">
    <w:name w:val="WW8Num1z8"/>
    <w:rsid w:val="003F7CD6"/>
  </w:style>
  <w:style w:type="character" w:customStyle="1" w:styleId="WW8Num4z1">
    <w:name w:val="WW8Num4z1"/>
    <w:rsid w:val="003F7CD6"/>
  </w:style>
  <w:style w:type="character" w:customStyle="1" w:styleId="WW8Num4z2">
    <w:name w:val="WW8Num4z2"/>
    <w:rsid w:val="003F7CD6"/>
    <w:rPr>
      <w:rFonts w:cs="Garamond"/>
    </w:rPr>
  </w:style>
  <w:style w:type="character" w:customStyle="1" w:styleId="WW8Num4z3">
    <w:name w:val="WW8Num4z3"/>
    <w:rsid w:val="003F7CD6"/>
  </w:style>
  <w:style w:type="character" w:customStyle="1" w:styleId="WW8Num4z4">
    <w:name w:val="WW8Num4z4"/>
    <w:rsid w:val="003F7CD6"/>
  </w:style>
  <w:style w:type="character" w:customStyle="1" w:styleId="WW8Num4z5">
    <w:name w:val="WW8Num4z5"/>
    <w:rsid w:val="003F7CD6"/>
  </w:style>
  <w:style w:type="character" w:customStyle="1" w:styleId="WW8Num4z6">
    <w:name w:val="WW8Num4z6"/>
    <w:rsid w:val="003F7CD6"/>
  </w:style>
  <w:style w:type="character" w:customStyle="1" w:styleId="WW8Num4z7">
    <w:name w:val="WW8Num4z7"/>
    <w:rsid w:val="003F7CD6"/>
  </w:style>
  <w:style w:type="character" w:customStyle="1" w:styleId="WW8Num4z8">
    <w:name w:val="WW8Num4z8"/>
    <w:rsid w:val="003F7CD6"/>
  </w:style>
  <w:style w:type="character" w:customStyle="1" w:styleId="WW8Num5z0">
    <w:name w:val="WW8Num5z0"/>
    <w:rsid w:val="003F7CD6"/>
    <w:rPr>
      <w:rFonts w:ascii="Tahoma" w:hAnsi="Tahoma" w:cs="Garamond"/>
      <w:strike w:val="0"/>
      <w:dstrike w:val="0"/>
      <w:sz w:val="22"/>
      <w:lang w:val="it-IT"/>
    </w:rPr>
  </w:style>
  <w:style w:type="character" w:customStyle="1" w:styleId="WW8Num5z1">
    <w:name w:val="WW8Num5z1"/>
    <w:rsid w:val="003F7CD6"/>
  </w:style>
  <w:style w:type="character" w:customStyle="1" w:styleId="WW8Num5z2">
    <w:name w:val="WW8Num5z2"/>
    <w:rsid w:val="003F7CD6"/>
  </w:style>
  <w:style w:type="character" w:customStyle="1" w:styleId="WW8Num5z3">
    <w:name w:val="WW8Num5z3"/>
    <w:rsid w:val="003F7CD6"/>
  </w:style>
  <w:style w:type="character" w:customStyle="1" w:styleId="WW8Num5z4">
    <w:name w:val="WW8Num5z4"/>
    <w:rsid w:val="003F7CD6"/>
  </w:style>
  <w:style w:type="character" w:customStyle="1" w:styleId="WW8Num5z5">
    <w:name w:val="WW8Num5z5"/>
    <w:rsid w:val="003F7CD6"/>
  </w:style>
  <w:style w:type="character" w:customStyle="1" w:styleId="WW8Num5z6">
    <w:name w:val="WW8Num5z6"/>
    <w:rsid w:val="003F7CD6"/>
  </w:style>
  <w:style w:type="character" w:customStyle="1" w:styleId="WW8Num5z7">
    <w:name w:val="WW8Num5z7"/>
    <w:rsid w:val="003F7CD6"/>
  </w:style>
  <w:style w:type="character" w:customStyle="1" w:styleId="WW8Num5z8">
    <w:name w:val="WW8Num5z8"/>
    <w:rsid w:val="003F7CD6"/>
  </w:style>
  <w:style w:type="character" w:customStyle="1" w:styleId="WW8Num6z1">
    <w:name w:val="WW8Num6z1"/>
    <w:rsid w:val="003F7CD6"/>
    <w:rPr>
      <w:rFonts w:ascii="Courier New" w:hAnsi="Courier New" w:cs="Courier 10 cpi"/>
    </w:rPr>
  </w:style>
  <w:style w:type="character" w:customStyle="1" w:styleId="WW8Num6z2">
    <w:name w:val="WW8Num6z2"/>
    <w:rsid w:val="003F7CD6"/>
    <w:rPr>
      <w:rFonts w:ascii="Wingdings" w:hAnsi="Wingdings" w:cs="Courier 10 cpi"/>
    </w:rPr>
  </w:style>
  <w:style w:type="character" w:customStyle="1" w:styleId="WW8Num7z0">
    <w:name w:val="WW8Num7z0"/>
    <w:rsid w:val="003F7CD6"/>
    <w:rPr>
      <w:rFonts w:ascii="Garamond" w:hAnsi="Garamond" w:cs="Wingdings"/>
      <w:caps w:val="0"/>
      <w:smallCaps w:val="0"/>
      <w:strike w:val="0"/>
      <w:dstrike w:val="0"/>
      <w:outline w:val="0"/>
      <w:shadow w:val="0"/>
      <w:vanish w:val="0"/>
      <w:position w:val="0"/>
      <w:sz w:val="22"/>
      <w:szCs w:val="22"/>
      <w:vertAlign w:val="baseline"/>
    </w:rPr>
  </w:style>
  <w:style w:type="character" w:customStyle="1" w:styleId="WW8Num7z1">
    <w:name w:val="WW8Num7z1"/>
    <w:rsid w:val="003F7CD6"/>
  </w:style>
  <w:style w:type="character" w:customStyle="1" w:styleId="WW8Num7z2">
    <w:name w:val="WW8Num7z2"/>
    <w:rsid w:val="003F7CD6"/>
  </w:style>
  <w:style w:type="character" w:customStyle="1" w:styleId="WW8Num7z3">
    <w:name w:val="WW8Num7z3"/>
    <w:rsid w:val="003F7CD6"/>
  </w:style>
  <w:style w:type="character" w:customStyle="1" w:styleId="WW8Num7z4">
    <w:name w:val="WW8Num7z4"/>
    <w:rsid w:val="003F7CD6"/>
  </w:style>
  <w:style w:type="character" w:customStyle="1" w:styleId="WW8Num7z5">
    <w:name w:val="WW8Num7z5"/>
    <w:rsid w:val="003F7CD6"/>
  </w:style>
  <w:style w:type="character" w:customStyle="1" w:styleId="WW8Num7z6">
    <w:name w:val="WW8Num7z6"/>
    <w:rsid w:val="003F7CD6"/>
  </w:style>
  <w:style w:type="character" w:customStyle="1" w:styleId="WW8Num7z7">
    <w:name w:val="WW8Num7z7"/>
    <w:rsid w:val="003F7CD6"/>
  </w:style>
  <w:style w:type="character" w:customStyle="1" w:styleId="WW8Num7z8">
    <w:name w:val="WW8Num7z8"/>
    <w:rsid w:val="003F7CD6"/>
  </w:style>
  <w:style w:type="character" w:customStyle="1" w:styleId="WW8Num8z0">
    <w:name w:val="WW8Num8z0"/>
    <w:rsid w:val="003F7CD6"/>
  </w:style>
  <w:style w:type="character" w:customStyle="1" w:styleId="WW8Num6z3">
    <w:name w:val="WW8Num6z3"/>
    <w:rsid w:val="003F7CD6"/>
  </w:style>
  <w:style w:type="character" w:customStyle="1" w:styleId="WW8Num6z4">
    <w:name w:val="WW8Num6z4"/>
    <w:rsid w:val="003F7CD6"/>
  </w:style>
  <w:style w:type="character" w:customStyle="1" w:styleId="WW8Num6z5">
    <w:name w:val="WW8Num6z5"/>
    <w:rsid w:val="003F7CD6"/>
  </w:style>
  <w:style w:type="character" w:customStyle="1" w:styleId="WW8Num6z6">
    <w:name w:val="WW8Num6z6"/>
    <w:rsid w:val="003F7CD6"/>
  </w:style>
  <w:style w:type="character" w:customStyle="1" w:styleId="WW8Num6z7">
    <w:name w:val="WW8Num6z7"/>
    <w:rsid w:val="003F7CD6"/>
  </w:style>
  <w:style w:type="character" w:customStyle="1" w:styleId="WW8Num6z8">
    <w:name w:val="WW8Num6z8"/>
    <w:rsid w:val="003F7CD6"/>
  </w:style>
  <w:style w:type="character" w:customStyle="1" w:styleId="WW8Num9z0">
    <w:name w:val="WW8Num9z0"/>
    <w:rsid w:val="003F7CD6"/>
    <w:rPr>
      <w:b/>
      <w:sz w:val="24"/>
    </w:rPr>
  </w:style>
  <w:style w:type="character" w:customStyle="1" w:styleId="WW8Num10z0">
    <w:name w:val="WW8Num10z0"/>
    <w:rsid w:val="003F7CD6"/>
    <w:rPr>
      <w:b/>
    </w:rPr>
  </w:style>
  <w:style w:type="character" w:customStyle="1" w:styleId="WW8Num11z0">
    <w:name w:val="WW8Num11z0"/>
    <w:rsid w:val="003F7CD6"/>
    <w:rPr>
      <w:b/>
    </w:rPr>
  </w:style>
  <w:style w:type="character" w:customStyle="1" w:styleId="WW8Num12z0">
    <w:name w:val="WW8Num12z0"/>
    <w:rsid w:val="003F7CD6"/>
  </w:style>
  <w:style w:type="character" w:customStyle="1" w:styleId="WW8Num13z0">
    <w:name w:val="WW8Num13z0"/>
    <w:rsid w:val="003F7CD6"/>
    <w:rPr>
      <w:b/>
    </w:rPr>
  </w:style>
  <w:style w:type="character" w:customStyle="1" w:styleId="WW8Num14z0">
    <w:name w:val="WW8Num14z0"/>
    <w:rsid w:val="003F7CD6"/>
    <w:rPr>
      <w:rFonts w:ascii="Times New Roman" w:hAnsi="Times New Roman" w:cs="Times New Roman"/>
    </w:rPr>
  </w:style>
  <w:style w:type="character" w:customStyle="1" w:styleId="WW8Num15z0">
    <w:name w:val="WW8Num15z0"/>
    <w:rsid w:val="003F7CD6"/>
  </w:style>
  <w:style w:type="character" w:customStyle="1" w:styleId="WW8Num16z0">
    <w:name w:val="WW8Num16z0"/>
    <w:rsid w:val="003F7CD6"/>
    <w:rPr>
      <w:color w:val="FF0000"/>
    </w:rPr>
  </w:style>
  <w:style w:type="character" w:customStyle="1" w:styleId="WW8Num17z0">
    <w:name w:val="WW8Num17z0"/>
    <w:rsid w:val="003F7CD6"/>
  </w:style>
  <w:style w:type="character" w:customStyle="1" w:styleId="WW8Num18z0">
    <w:name w:val="WW8Num18z0"/>
    <w:rsid w:val="003F7CD6"/>
  </w:style>
  <w:style w:type="character" w:customStyle="1" w:styleId="WW8Num19z0">
    <w:name w:val="WW8Num19z0"/>
    <w:rsid w:val="003F7CD6"/>
  </w:style>
  <w:style w:type="character" w:customStyle="1" w:styleId="WW8Num20z0">
    <w:name w:val="WW8Num20z0"/>
    <w:rsid w:val="003F7CD6"/>
    <w:rPr>
      <w:b/>
    </w:rPr>
  </w:style>
  <w:style w:type="character" w:customStyle="1" w:styleId="WW8Num21z0">
    <w:name w:val="WW8Num21z0"/>
    <w:rsid w:val="003F7CD6"/>
  </w:style>
  <w:style w:type="character" w:customStyle="1" w:styleId="WW8Num22z0">
    <w:name w:val="WW8Num22z0"/>
    <w:rsid w:val="003F7CD6"/>
  </w:style>
  <w:style w:type="character" w:customStyle="1" w:styleId="WW8Num23z0">
    <w:name w:val="WW8Num23z0"/>
    <w:rsid w:val="003F7CD6"/>
    <w:rPr>
      <w:b/>
    </w:rPr>
  </w:style>
  <w:style w:type="character" w:customStyle="1" w:styleId="WW8Num24z0">
    <w:name w:val="WW8Num24z0"/>
    <w:rsid w:val="003F7CD6"/>
    <w:rPr>
      <w:b/>
    </w:rPr>
  </w:style>
  <w:style w:type="character" w:customStyle="1" w:styleId="WW8Num25z0">
    <w:name w:val="WW8Num25z0"/>
    <w:rsid w:val="003F7CD6"/>
  </w:style>
  <w:style w:type="character" w:customStyle="1" w:styleId="WW8Num26z0">
    <w:name w:val="WW8Num26z0"/>
    <w:rsid w:val="003F7CD6"/>
  </w:style>
  <w:style w:type="character" w:customStyle="1" w:styleId="WW8Num27z0">
    <w:name w:val="WW8Num27z0"/>
    <w:rsid w:val="003F7CD6"/>
    <w:rPr>
      <w:b/>
    </w:rPr>
  </w:style>
  <w:style w:type="character" w:customStyle="1" w:styleId="WW8Num28z0">
    <w:name w:val="WW8Num28z0"/>
    <w:rsid w:val="003F7CD6"/>
  </w:style>
  <w:style w:type="character" w:customStyle="1" w:styleId="WW8Num29z0">
    <w:name w:val="WW8Num29z0"/>
    <w:rsid w:val="003F7CD6"/>
  </w:style>
  <w:style w:type="character" w:customStyle="1" w:styleId="WW8Num30z0">
    <w:name w:val="WW8Num30z0"/>
    <w:rsid w:val="003F7CD6"/>
    <w:rPr>
      <w:b/>
    </w:rPr>
  </w:style>
  <w:style w:type="character" w:customStyle="1" w:styleId="WW8Num31z0">
    <w:name w:val="WW8Num31z0"/>
    <w:rsid w:val="003F7CD6"/>
  </w:style>
  <w:style w:type="character" w:customStyle="1" w:styleId="WW8Num32z0">
    <w:name w:val="WW8Num32z0"/>
    <w:rsid w:val="003F7CD6"/>
    <w:rPr>
      <w:rFonts w:ascii="Wingdings" w:hAnsi="Wingdings" w:cs="Wingdings"/>
      <w:b/>
      <w:color w:val="auto"/>
    </w:rPr>
  </w:style>
  <w:style w:type="character" w:customStyle="1" w:styleId="WW8Num33z0">
    <w:name w:val="WW8Num33z0"/>
    <w:rsid w:val="003F7CD6"/>
    <w:rPr>
      <w:b/>
    </w:rPr>
  </w:style>
  <w:style w:type="character" w:customStyle="1" w:styleId="WW8Num34z0">
    <w:name w:val="WW8Num34z0"/>
    <w:rsid w:val="003F7CD6"/>
    <w:rPr>
      <w:rFonts w:ascii="Times New Roman" w:hAnsi="Times New Roman" w:cs="Times New Roman"/>
      <w:b/>
    </w:rPr>
  </w:style>
  <w:style w:type="character" w:customStyle="1" w:styleId="WW8Num35z0">
    <w:name w:val="WW8Num35z0"/>
    <w:rsid w:val="003F7CD6"/>
    <w:rPr>
      <w:color w:val="auto"/>
      <w:sz w:val="24"/>
    </w:rPr>
  </w:style>
  <w:style w:type="character" w:customStyle="1" w:styleId="WW8Num36z0">
    <w:name w:val="WW8Num36z0"/>
    <w:rsid w:val="003F7CD6"/>
    <w:rPr>
      <w:b/>
    </w:rPr>
  </w:style>
  <w:style w:type="character" w:customStyle="1" w:styleId="WW8Num37z0">
    <w:name w:val="WW8Num37z0"/>
    <w:rsid w:val="003F7CD6"/>
    <w:rPr>
      <w:b/>
      <w:sz w:val="24"/>
    </w:rPr>
  </w:style>
  <w:style w:type="character" w:customStyle="1" w:styleId="WW8Num38z0">
    <w:name w:val="WW8Num38z0"/>
    <w:rsid w:val="003F7CD6"/>
    <w:rPr>
      <w:b/>
    </w:rPr>
  </w:style>
  <w:style w:type="character" w:customStyle="1" w:styleId="WW8Num39z0">
    <w:name w:val="WW8Num39z0"/>
    <w:rsid w:val="003F7CD6"/>
    <w:rPr>
      <w:color w:val="auto"/>
    </w:rPr>
  </w:style>
  <w:style w:type="character" w:customStyle="1" w:styleId="WW8Num40z0">
    <w:name w:val="WW8Num40z0"/>
    <w:rsid w:val="003F7CD6"/>
  </w:style>
  <w:style w:type="character" w:customStyle="1" w:styleId="WW8Num41z0">
    <w:name w:val="WW8Num41z0"/>
    <w:rsid w:val="003F7CD6"/>
  </w:style>
  <w:style w:type="character" w:customStyle="1" w:styleId="WW8Num42z0">
    <w:name w:val="WW8Num42z0"/>
    <w:rsid w:val="003F7CD6"/>
  </w:style>
  <w:style w:type="character" w:customStyle="1" w:styleId="WW8Num43z0">
    <w:name w:val="WW8Num43z0"/>
    <w:rsid w:val="003F7CD6"/>
    <w:rPr>
      <w:b/>
    </w:rPr>
  </w:style>
  <w:style w:type="character" w:customStyle="1" w:styleId="WW8Num44z0">
    <w:name w:val="WW8Num44z0"/>
    <w:rsid w:val="003F7CD6"/>
    <w:rPr>
      <w:rFonts w:ascii="Times New Roman" w:hAnsi="Times New Roman" w:cs="Times New Roman"/>
      <w:color w:val="auto"/>
    </w:rPr>
  </w:style>
  <w:style w:type="character" w:customStyle="1" w:styleId="WW8Num45z0">
    <w:name w:val="WW8Num45z0"/>
    <w:rsid w:val="003F7CD6"/>
  </w:style>
  <w:style w:type="character" w:customStyle="1" w:styleId="WW8Num46z0">
    <w:name w:val="WW8Num46z0"/>
    <w:rsid w:val="003F7CD6"/>
  </w:style>
  <w:style w:type="character" w:customStyle="1" w:styleId="WW8Num47z0">
    <w:name w:val="WW8Num47z0"/>
    <w:rsid w:val="003F7CD6"/>
    <w:rPr>
      <w:b/>
    </w:rPr>
  </w:style>
  <w:style w:type="character" w:customStyle="1" w:styleId="WW8Num48z0">
    <w:name w:val="WW8Num48z0"/>
    <w:rsid w:val="003F7CD6"/>
  </w:style>
  <w:style w:type="character" w:customStyle="1" w:styleId="WW8Num49z0">
    <w:name w:val="WW8Num49z0"/>
    <w:rsid w:val="003F7CD6"/>
    <w:rPr>
      <w:b/>
    </w:rPr>
  </w:style>
  <w:style w:type="character" w:customStyle="1" w:styleId="WW8Num50z0">
    <w:name w:val="WW8Num50z0"/>
    <w:rsid w:val="003F7CD6"/>
  </w:style>
  <w:style w:type="character" w:customStyle="1" w:styleId="WW8Num51z0">
    <w:name w:val="WW8Num51z0"/>
    <w:rsid w:val="003F7CD6"/>
  </w:style>
  <w:style w:type="character" w:customStyle="1" w:styleId="WW8Num52z0">
    <w:name w:val="WW8Num52z0"/>
    <w:rsid w:val="003F7CD6"/>
  </w:style>
  <w:style w:type="character" w:customStyle="1" w:styleId="WW8Num53z0">
    <w:name w:val="WW8Num53z0"/>
    <w:rsid w:val="003F7CD6"/>
    <w:rPr>
      <w:b/>
    </w:rPr>
  </w:style>
  <w:style w:type="character" w:customStyle="1" w:styleId="WW8Num54z0">
    <w:name w:val="WW8Num54z0"/>
    <w:rsid w:val="003F7CD6"/>
    <w:rPr>
      <w:rFonts w:ascii="Times New Roman" w:hAnsi="Times New Roman" w:cs="Times New Roman"/>
      <w:b/>
    </w:rPr>
  </w:style>
  <w:style w:type="character" w:customStyle="1" w:styleId="WW8Num55z0">
    <w:name w:val="WW8Num55z0"/>
    <w:rsid w:val="003F7CD6"/>
  </w:style>
  <w:style w:type="character" w:customStyle="1" w:styleId="WW8Num56z0">
    <w:name w:val="WW8Num56z0"/>
    <w:rsid w:val="003F7CD6"/>
    <w:rPr>
      <w:b/>
    </w:rPr>
  </w:style>
  <w:style w:type="character" w:customStyle="1" w:styleId="WW8Num57z0">
    <w:name w:val="WW8Num57z0"/>
    <w:rsid w:val="003F7CD6"/>
  </w:style>
  <w:style w:type="character" w:customStyle="1" w:styleId="WW8Num58z0">
    <w:name w:val="WW8Num58z0"/>
    <w:rsid w:val="003F7CD6"/>
    <w:rPr>
      <w:b/>
      <w:color w:val="auto"/>
      <w:sz w:val="24"/>
    </w:rPr>
  </w:style>
  <w:style w:type="character" w:customStyle="1" w:styleId="WW8Num59z0">
    <w:name w:val="WW8Num59z0"/>
    <w:rsid w:val="003F7CD6"/>
    <w:rPr>
      <w:b w:val="0"/>
      <w:color w:val="auto"/>
    </w:rPr>
  </w:style>
  <w:style w:type="character" w:customStyle="1" w:styleId="WW8Num60z0">
    <w:name w:val="WW8Num60z0"/>
    <w:rsid w:val="003F7CD6"/>
  </w:style>
  <w:style w:type="character" w:customStyle="1" w:styleId="WW8Num61z0">
    <w:name w:val="WW8Num61z0"/>
    <w:rsid w:val="003F7CD6"/>
    <w:rPr>
      <w:b/>
    </w:rPr>
  </w:style>
  <w:style w:type="character" w:customStyle="1" w:styleId="WW8Num62z0">
    <w:name w:val="WW8Num62z0"/>
    <w:rsid w:val="003F7CD6"/>
    <w:rPr>
      <w:b/>
    </w:rPr>
  </w:style>
  <w:style w:type="character" w:customStyle="1" w:styleId="WW8Num63z0">
    <w:name w:val="WW8Num63z0"/>
    <w:rsid w:val="003F7CD6"/>
    <w:rPr>
      <w:b w:val="0"/>
      <w:i w:val="0"/>
      <w:sz w:val="26"/>
    </w:rPr>
  </w:style>
  <w:style w:type="character" w:customStyle="1" w:styleId="WW8Num64z0">
    <w:name w:val="WW8Num64z0"/>
    <w:rsid w:val="003F7CD6"/>
  </w:style>
  <w:style w:type="character" w:customStyle="1" w:styleId="WW8Num65z0">
    <w:name w:val="WW8Num65z0"/>
    <w:rsid w:val="003F7CD6"/>
  </w:style>
  <w:style w:type="character" w:customStyle="1" w:styleId="WW8Num66z0">
    <w:name w:val="WW8Num66z0"/>
    <w:rsid w:val="003F7CD6"/>
  </w:style>
  <w:style w:type="character" w:customStyle="1" w:styleId="WW8Num67z0">
    <w:name w:val="WW8Num67z0"/>
    <w:rsid w:val="003F7CD6"/>
    <w:rPr>
      <w:b/>
    </w:rPr>
  </w:style>
  <w:style w:type="character" w:customStyle="1" w:styleId="WW8Num68z0">
    <w:name w:val="WW8Num68z0"/>
    <w:rsid w:val="003F7CD6"/>
  </w:style>
  <w:style w:type="character" w:customStyle="1" w:styleId="WW8Num69z0">
    <w:name w:val="WW8Num69z0"/>
    <w:rsid w:val="003F7CD6"/>
    <w:rPr>
      <w:b w:val="0"/>
    </w:rPr>
  </w:style>
  <w:style w:type="character" w:customStyle="1" w:styleId="WW-Caratterepredefinitoparagrafo1">
    <w:name w:val="WW-Carattere predefinito paragrafo1"/>
    <w:rsid w:val="003F7CD6"/>
  </w:style>
  <w:style w:type="character" w:customStyle="1" w:styleId="Caratteredellanota">
    <w:name w:val="Carattere della nota"/>
    <w:basedOn w:val="WW-Caratterepredefinitoparagrafo1"/>
    <w:rsid w:val="003F7CD6"/>
    <w:rPr>
      <w:position w:val="0"/>
      <w:vertAlign w:val="superscript"/>
    </w:rPr>
  </w:style>
  <w:style w:type="character" w:customStyle="1" w:styleId="FontStyle38">
    <w:name w:val="Font Style38"/>
    <w:basedOn w:val="WW-Caratterepredefinitoparagrafo1"/>
    <w:rsid w:val="003F7CD6"/>
    <w:rPr>
      <w:rFonts w:ascii="Arial Unicode MS" w:hAnsi="Arial Unicode MS" w:cs="Arial Unicode MS"/>
      <w:color w:val="000000"/>
      <w:sz w:val="18"/>
    </w:rPr>
  </w:style>
  <w:style w:type="character" w:customStyle="1" w:styleId="Caratteredinumerazione">
    <w:name w:val="Carattere di numerazione"/>
    <w:rsid w:val="003F7CD6"/>
  </w:style>
  <w:style w:type="character" w:customStyle="1" w:styleId="BulletSymbols">
    <w:name w:val="Bullet Symbols"/>
    <w:rsid w:val="003F7CD6"/>
    <w:rPr>
      <w:rFonts w:ascii="OpenSymbol" w:eastAsia="OpenSymbol" w:hAnsi="OpenSymbol" w:cs="Courier New"/>
    </w:rPr>
  </w:style>
  <w:style w:type="character" w:customStyle="1" w:styleId="Titolo1Carattere">
    <w:name w:val="Titolo 1 Carattere"/>
    <w:basedOn w:val="Carpredefinitoparagrafo"/>
    <w:rsid w:val="003F7CD6"/>
    <w:rPr>
      <w:rFonts w:cs="Times New Roman"/>
    </w:rPr>
  </w:style>
  <w:style w:type="character" w:customStyle="1" w:styleId="TestonotaapidipaginaCarattere">
    <w:name w:val="Testo nota a piè di pagina Carattere"/>
    <w:basedOn w:val="Carpredefinitoparagrafo"/>
    <w:rsid w:val="003F7CD6"/>
    <w:rPr>
      <w:rFonts w:cs="Times New Roman"/>
    </w:rPr>
  </w:style>
  <w:style w:type="character" w:styleId="Rimandonotaapidipagina">
    <w:name w:val="footnote reference"/>
    <w:basedOn w:val="Carpredefinitoparagrafo"/>
    <w:rsid w:val="003F7CD6"/>
    <w:rPr>
      <w:position w:val="0"/>
      <w:vertAlign w:val="superscript"/>
    </w:rPr>
  </w:style>
  <w:style w:type="character" w:customStyle="1" w:styleId="TestofumettoCarattere">
    <w:name w:val="Testo fumetto Carattere"/>
    <w:basedOn w:val="Carpredefinitoparagrafo"/>
    <w:rsid w:val="003F7CD6"/>
    <w:rPr>
      <w:rFonts w:ascii="Segoe UI" w:hAnsi="Segoe UI" w:cs="Segoe UI"/>
      <w:sz w:val="18"/>
      <w:szCs w:val="18"/>
    </w:rPr>
  </w:style>
  <w:style w:type="character" w:customStyle="1" w:styleId="ListLabel1">
    <w:name w:val="ListLabel 1"/>
    <w:rsid w:val="003F7CD6"/>
    <w:rPr>
      <w:rFonts w:cs="Courier New"/>
    </w:rPr>
  </w:style>
  <w:style w:type="character" w:customStyle="1" w:styleId="ListLabel2">
    <w:name w:val="ListLabel 2"/>
    <w:rsid w:val="003F7CD6"/>
    <w:rPr>
      <w:rFonts w:cs="Courier New"/>
    </w:rPr>
  </w:style>
  <w:style w:type="character" w:customStyle="1" w:styleId="ListLabel3">
    <w:name w:val="ListLabel 3"/>
    <w:rsid w:val="003F7CD6"/>
    <w:rPr>
      <w:rFonts w:cs="Courier New"/>
    </w:rPr>
  </w:style>
  <w:style w:type="character" w:customStyle="1" w:styleId="ListLabel4">
    <w:name w:val="ListLabel 4"/>
    <w:rsid w:val="003F7CD6"/>
    <w:rPr>
      <w:rFonts w:cs="Courier New"/>
    </w:rPr>
  </w:style>
  <w:style w:type="character" w:customStyle="1" w:styleId="ListLabel5">
    <w:name w:val="ListLabel 5"/>
    <w:rsid w:val="003F7CD6"/>
    <w:rPr>
      <w:rFonts w:cs="Courier New"/>
    </w:rPr>
  </w:style>
  <w:style w:type="character" w:customStyle="1" w:styleId="ListLabel6">
    <w:name w:val="ListLabel 6"/>
    <w:rsid w:val="003F7CD6"/>
    <w:rPr>
      <w:rFonts w:cs="Courier New"/>
    </w:rPr>
  </w:style>
  <w:style w:type="character" w:customStyle="1" w:styleId="ListLabel7">
    <w:name w:val="ListLabel 7"/>
    <w:rsid w:val="003F7CD6"/>
    <w:rPr>
      <w:rFonts w:cs="Courier New"/>
    </w:rPr>
  </w:style>
  <w:style w:type="character" w:customStyle="1" w:styleId="ListLabel8">
    <w:name w:val="ListLabel 8"/>
    <w:rsid w:val="003F7CD6"/>
    <w:rPr>
      <w:rFonts w:cs="Courier New"/>
    </w:rPr>
  </w:style>
  <w:style w:type="character" w:customStyle="1" w:styleId="ListLabel9">
    <w:name w:val="ListLabel 9"/>
    <w:rsid w:val="003F7CD6"/>
    <w:rPr>
      <w:rFonts w:cs="Courier New"/>
    </w:rPr>
  </w:style>
  <w:style w:type="character" w:customStyle="1" w:styleId="ListLabel10">
    <w:name w:val="ListLabel 10"/>
    <w:rsid w:val="003F7CD6"/>
    <w:rPr>
      <w:rFonts w:cs="Courier New"/>
    </w:rPr>
  </w:style>
  <w:style w:type="character" w:customStyle="1" w:styleId="ListLabel11">
    <w:name w:val="ListLabel 11"/>
    <w:rsid w:val="003F7CD6"/>
    <w:rPr>
      <w:rFonts w:cs="Courier New"/>
    </w:rPr>
  </w:style>
  <w:style w:type="character" w:customStyle="1" w:styleId="ListLabel12">
    <w:name w:val="ListLabel 12"/>
    <w:rsid w:val="003F7CD6"/>
    <w:rPr>
      <w:rFonts w:cs="Courier New"/>
    </w:rPr>
  </w:style>
  <w:style w:type="character" w:customStyle="1" w:styleId="ListLabel13">
    <w:name w:val="ListLabel 13"/>
    <w:rsid w:val="003F7CD6"/>
    <w:rPr>
      <w:rFonts w:cs="Courier New"/>
    </w:rPr>
  </w:style>
  <w:style w:type="character" w:customStyle="1" w:styleId="ListLabel14">
    <w:name w:val="ListLabel 14"/>
    <w:rsid w:val="003F7CD6"/>
    <w:rPr>
      <w:rFonts w:cs="Courier New"/>
    </w:rPr>
  </w:style>
  <w:style w:type="character" w:customStyle="1" w:styleId="ListLabel15">
    <w:name w:val="ListLabel 15"/>
    <w:rsid w:val="003F7CD6"/>
    <w:rPr>
      <w:rFonts w:ascii="Times New Roman" w:hAnsi="Times New Roman"/>
      <w:sz w:val="20"/>
    </w:rPr>
  </w:style>
  <w:style w:type="character" w:customStyle="1" w:styleId="ListLabel16">
    <w:name w:val="ListLabel 16"/>
    <w:rsid w:val="003F7CD6"/>
    <w:rPr>
      <w:rFonts w:cs="Times New Roman"/>
      <w:sz w:val="20"/>
    </w:rPr>
  </w:style>
  <w:style w:type="character" w:customStyle="1" w:styleId="ListLabel17">
    <w:name w:val="ListLabel 17"/>
    <w:rsid w:val="003F7CD6"/>
    <w:rPr>
      <w:sz w:val="20"/>
    </w:rPr>
  </w:style>
  <w:style w:type="character" w:customStyle="1" w:styleId="ListLabel18">
    <w:name w:val="ListLabel 18"/>
    <w:rsid w:val="003F7CD6"/>
    <w:rPr>
      <w:sz w:val="20"/>
    </w:rPr>
  </w:style>
  <w:style w:type="character" w:customStyle="1" w:styleId="ListLabel19">
    <w:name w:val="ListLabel 19"/>
    <w:rsid w:val="003F7CD6"/>
    <w:rPr>
      <w:sz w:val="20"/>
    </w:rPr>
  </w:style>
  <w:style w:type="character" w:customStyle="1" w:styleId="ListLabel20">
    <w:name w:val="ListLabel 20"/>
    <w:rsid w:val="003F7CD6"/>
    <w:rPr>
      <w:sz w:val="20"/>
    </w:rPr>
  </w:style>
  <w:style w:type="character" w:customStyle="1" w:styleId="ListLabel21">
    <w:name w:val="ListLabel 21"/>
    <w:rsid w:val="003F7CD6"/>
    <w:rPr>
      <w:sz w:val="20"/>
    </w:rPr>
  </w:style>
  <w:style w:type="character" w:customStyle="1" w:styleId="ListLabel22">
    <w:name w:val="ListLabel 22"/>
    <w:rsid w:val="003F7CD6"/>
    <w:rPr>
      <w:sz w:val="20"/>
    </w:rPr>
  </w:style>
  <w:style w:type="character" w:customStyle="1" w:styleId="ListLabel23">
    <w:name w:val="ListLabel 23"/>
    <w:rsid w:val="003F7CD6"/>
    <w:rPr>
      <w:sz w:val="20"/>
    </w:rPr>
  </w:style>
  <w:style w:type="character" w:customStyle="1" w:styleId="ListLabel24">
    <w:name w:val="ListLabel 24"/>
    <w:rsid w:val="003F7CD6"/>
    <w:rPr>
      <w:rFonts w:ascii="Times New Roman" w:hAnsi="Times New Roman"/>
      <w:sz w:val="20"/>
    </w:rPr>
  </w:style>
  <w:style w:type="character" w:customStyle="1" w:styleId="ListLabel25">
    <w:name w:val="ListLabel 25"/>
    <w:rsid w:val="003F7CD6"/>
    <w:rPr>
      <w:rFonts w:cs="Times New Roman"/>
      <w:sz w:val="20"/>
    </w:rPr>
  </w:style>
  <w:style w:type="character" w:customStyle="1" w:styleId="ListLabel26">
    <w:name w:val="ListLabel 26"/>
    <w:rsid w:val="003F7CD6"/>
    <w:rPr>
      <w:sz w:val="20"/>
    </w:rPr>
  </w:style>
  <w:style w:type="character" w:customStyle="1" w:styleId="ListLabel27">
    <w:name w:val="ListLabel 27"/>
    <w:rsid w:val="003F7CD6"/>
    <w:rPr>
      <w:sz w:val="20"/>
    </w:rPr>
  </w:style>
  <w:style w:type="character" w:customStyle="1" w:styleId="ListLabel28">
    <w:name w:val="ListLabel 28"/>
    <w:rsid w:val="003F7CD6"/>
    <w:rPr>
      <w:sz w:val="20"/>
    </w:rPr>
  </w:style>
  <w:style w:type="character" w:customStyle="1" w:styleId="ListLabel29">
    <w:name w:val="ListLabel 29"/>
    <w:rsid w:val="003F7CD6"/>
    <w:rPr>
      <w:sz w:val="20"/>
    </w:rPr>
  </w:style>
  <w:style w:type="character" w:customStyle="1" w:styleId="ListLabel30">
    <w:name w:val="ListLabel 30"/>
    <w:rsid w:val="003F7CD6"/>
    <w:rPr>
      <w:sz w:val="20"/>
    </w:rPr>
  </w:style>
  <w:style w:type="character" w:customStyle="1" w:styleId="ListLabel31">
    <w:name w:val="ListLabel 31"/>
    <w:rsid w:val="003F7CD6"/>
    <w:rPr>
      <w:sz w:val="20"/>
    </w:rPr>
  </w:style>
  <w:style w:type="character" w:customStyle="1" w:styleId="ListLabel32">
    <w:name w:val="ListLabel 32"/>
    <w:rsid w:val="003F7CD6"/>
    <w:rPr>
      <w:sz w:val="20"/>
    </w:rPr>
  </w:style>
  <w:style w:type="character" w:customStyle="1" w:styleId="ListLabel33">
    <w:name w:val="ListLabel 33"/>
    <w:rsid w:val="003F7CD6"/>
    <w:rPr>
      <w:rFonts w:ascii="Times New Roman" w:hAnsi="Times New Roman"/>
      <w:sz w:val="20"/>
    </w:rPr>
  </w:style>
  <w:style w:type="character" w:customStyle="1" w:styleId="ListLabel34">
    <w:name w:val="ListLabel 34"/>
    <w:rsid w:val="003F7CD6"/>
    <w:rPr>
      <w:rFonts w:cs="Times New Roman"/>
      <w:sz w:val="20"/>
    </w:rPr>
  </w:style>
  <w:style w:type="character" w:customStyle="1" w:styleId="ListLabel35">
    <w:name w:val="ListLabel 35"/>
    <w:rsid w:val="003F7CD6"/>
    <w:rPr>
      <w:sz w:val="20"/>
    </w:rPr>
  </w:style>
  <w:style w:type="character" w:customStyle="1" w:styleId="ListLabel36">
    <w:name w:val="ListLabel 36"/>
    <w:rsid w:val="003F7CD6"/>
    <w:rPr>
      <w:sz w:val="20"/>
    </w:rPr>
  </w:style>
  <w:style w:type="character" w:customStyle="1" w:styleId="ListLabel37">
    <w:name w:val="ListLabel 37"/>
    <w:rsid w:val="003F7CD6"/>
    <w:rPr>
      <w:sz w:val="20"/>
    </w:rPr>
  </w:style>
  <w:style w:type="character" w:customStyle="1" w:styleId="ListLabel38">
    <w:name w:val="ListLabel 38"/>
    <w:rsid w:val="003F7CD6"/>
    <w:rPr>
      <w:sz w:val="20"/>
    </w:rPr>
  </w:style>
  <w:style w:type="character" w:customStyle="1" w:styleId="ListLabel39">
    <w:name w:val="ListLabel 39"/>
    <w:rsid w:val="003F7CD6"/>
    <w:rPr>
      <w:sz w:val="20"/>
    </w:rPr>
  </w:style>
  <w:style w:type="character" w:customStyle="1" w:styleId="ListLabel40">
    <w:name w:val="ListLabel 40"/>
    <w:rsid w:val="003F7CD6"/>
    <w:rPr>
      <w:sz w:val="20"/>
    </w:rPr>
  </w:style>
  <w:style w:type="character" w:customStyle="1" w:styleId="ListLabel41">
    <w:name w:val="ListLabel 41"/>
    <w:rsid w:val="003F7CD6"/>
    <w:rPr>
      <w:sz w:val="20"/>
    </w:rPr>
  </w:style>
  <w:style w:type="character" w:customStyle="1" w:styleId="ListLabel42">
    <w:name w:val="ListLabel 42"/>
    <w:rsid w:val="003F7CD6"/>
    <w:rPr>
      <w:rFonts w:ascii="Times New Roman" w:hAnsi="Times New Roman"/>
      <w:sz w:val="20"/>
    </w:rPr>
  </w:style>
  <w:style w:type="character" w:customStyle="1" w:styleId="ListLabel43">
    <w:name w:val="ListLabel 43"/>
    <w:rsid w:val="003F7CD6"/>
    <w:rPr>
      <w:rFonts w:cs="Times New Roman"/>
      <w:sz w:val="20"/>
    </w:rPr>
  </w:style>
  <w:style w:type="character" w:customStyle="1" w:styleId="ListLabel44">
    <w:name w:val="ListLabel 44"/>
    <w:rsid w:val="003F7CD6"/>
    <w:rPr>
      <w:sz w:val="20"/>
    </w:rPr>
  </w:style>
  <w:style w:type="character" w:customStyle="1" w:styleId="ListLabel45">
    <w:name w:val="ListLabel 45"/>
    <w:rsid w:val="003F7CD6"/>
    <w:rPr>
      <w:sz w:val="20"/>
    </w:rPr>
  </w:style>
  <w:style w:type="character" w:customStyle="1" w:styleId="ListLabel46">
    <w:name w:val="ListLabel 46"/>
    <w:rsid w:val="003F7CD6"/>
    <w:rPr>
      <w:sz w:val="20"/>
    </w:rPr>
  </w:style>
  <w:style w:type="character" w:customStyle="1" w:styleId="ListLabel47">
    <w:name w:val="ListLabel 47"/>
    <w:rsid w:val="003F7CD6"/>
    <w:rPr>
      <w:sz w:val="20"/>
    </w:rPr>
  </w:style>
  <w:style w:type="character" w:customStyle="1" w:styleId="ListLabel48">
    <w:name w:val="ListLabel 48"/>
    <w:rsid w:val="003F7CD6"/>
    <w:rPr>
      <w:sz w:val="20"/>
    </w:rPr>
  </w:style>
  <w:style w:type="character" w:customStyle="1" w:styleId="ListLabel49">
    <w:name w:val="ListLabel 49"/>
    <w:rsid w:val="003F7CD6"/>
    <w:rPr>
      <w:sz w:val="20"/>
    </w:rPr>
  </w:style>
  <w:style w:type="character" w:customStyle="1" w:styleId="ListLabel50">
    <w:name w:val="ListLabel 50"/>
    <w:rsid w:val="003F7CD6"/>
    <w:rPr>
      <w:sz w:val="20"/>
    </w:rPr>
  </w:style>
  <w:style w:type="character" w:customStyle="1" w:styleId="WW-Numerodipagina">
    <w:name w:val="WW-Numero di pagina"/>
    <w:basedOn w:val="Carpredefinitoparagrafo"/>
    <w:rsid w:val="003F7CD6"/>
  </w:style>
  <w:style w:type="character" w:styleId="Numeropagina">
    <w:name w:val="page number"/>
    <w:basedOn w:val="Carpredefinitoparagrafo"/>
    <w:rsid w:val="003F7CD6"/>
  </w:style>
  <w:style w:type="character" w:customStyle="1" w:styleId="Titolo2Carattere">
    <w:name w:val="Titolo 2 Carattere"/>
    <w:basedOn w:val="Carpredefinitoparagrafo"/>
    <w:rsid w:val="003F7CD6"/>
    <w:rPr>
      <w:rFonts w:ascii="Calibri Light" w:hAnsi="Calibri Light"/>
      <w:color w:val="2E74B5"/>
      <w:sz w:val="26"/>
      <w:szCs w:val="26"/>
    </w:rPr>
  </w:style>
  <w:style w:type="character" w:customStyle="1" w:styleId="PidipaginaCarattere">
    <w:name w:val="Piè di pagina Carattere"/>
    <w:basedOn w:val="Carpredefinitoparagrafo"/>
    <w:rsid w:val="003F7CD6"/>
  </w:style>
  <w:style w:type="character" w:customStyle="1" w:styleId="IntestazioneCarattere">
    <w:name w:val="Intestazione Carattere"/>
    <w:basedOn w:val="Carpredefinitoparagrafo"/>
    <w:rsid w:val="003F7CD6"/>
  </w:style>
  <w:style w:type="numbering" w:customStyle="1" w:styleId="WW8Num2">
    <w:name w:val="WW8Num2"/>
    <w:basedOn w:val="Nessunelenco"/>
    <w:rsid w:val="003F7CD6"/>
    <w:pPr>
      <w:numPr>
        <w:numId w:val="1"/>
      </w:numPr>
    </w:pPr>
  </w:style>
  <w:style w:type="numbering" w:customStyle="1" w:styleId="WW8Num4">
    <w:name w:val="WW8Num4"/>
    <w:basedOn w:val="Nessunelenco"/>
    <w:rsid w:val="003F7CD6"/>
    <w:pPr>
      <w:numPr>
        <w:numId w:val="2"/>
      </w:numPr>
    </w:pPr>
  </w:style>
  <w:style w:type="numbering" w:customStyle="1" w:styleId="WW8Num3">
    <w:name w:val="WW8Num3"/>
    <w:basedOn w:val="Nessunelenco"/>
    <w:rsid w:val="003F7CD6"/>
    <w:pPr>
      <w:numPr>
        <w:numId w:val="3"/>
      </w:numPr>
    </w:pPr>
  </w:style>
  <w:style w:type="numbering" w:customStyle="1" w:styleId="WWNum1">
    <w:name w:val="WWNum1"/>
    <w:basedOn w:val="Nessunelenco"/>
    <w:rsid w:val="003F7CD6"/>
    <w:pPr>
      <w:numPr>
        <w:numId w:val="4"/>
      </w:numPr>
    </w:pPr>
  </w:style>
  <w:style w:type="numbering" w:customStyle="1" w:styleId="WWNum2">
    <w:name w:val="WWNum2"/>
    <w:basedOn w:val="Nessunelenco"/>
    <w:rsid w:val="003F7CD6"/>
    <w:pPr>
      <w:numPr>
        <w:numId w:val="5"/>
      </w:numPr>
    </w:pPr>
  </w:style>
  <w:style w:type="numbering" w:customStyle="1" w:styleId="WWNum3">
    <w:name w:val="WWNum3"/>
    <w:basedOn w:val="Nessunelenco"/>
    <w:rsid w:val="003F7CD6"/>
    <w:pPr>
      <w:numPr>
        <w:numId w:val="6"/>
      </w:numPr>
    </w:pPr>
  </w:style>
  <w:style w:type="numbering" w:customStyle="1" w:styleId="WWNum4">
    <w:name w:val="WWNum4"/>
    <w:basedOn w:val="Nessunelenco"/>
    <w:rsid w:val="003F7CD6"/>
    <w:pPr>
      <w:numPr>
        <w:numId w:val="7"/>
      </w:numPr>
    </w:pPr>
  </w:style>
  <w:style w:type="numbering" w:customStyle="1" w:styleId="WWNum5">
    <w:name w:val="WWNum5"/>
    <w:basedOn w:val="Nessunelenco"/>
    <w:rsid w:val="003F7CD6"/>
    <w:pPr>
      <w:numPr>
        <w:numId w:val="8"/>
      </w:numPr>
    </w:pPr>
  </w:style>
  <w:style w:type="numbering" w:customStyle="1" w:styleId="WWNum6">
    <w:name w:val="WWNum6"/>
    <w:basedOn w:val="Nessunelenco"/>
    <w:rsid w:val="003F7CD6"/>
    <w:pPr>
      <w:numPr>
        <w:numId w:val="9"/>
      </w:numPr>
    </w:pPr>
  </w:style>
  <w:style w:type="numbering" w:customStyle="1" w:styleId="WW8Num6">
    <w:name w:val="WW8Num6"/>
    <w:basedOn w:val="Nessunelenco"/>
    <w:rsid w:val="003F7CD6"/>
    <w:pPr>
      <w:numPr>
        <w:numId w:val="10"/>
      </w:numPr>
    </w:pPr>
  </w:style>
  <w:style w:type="numbering" w:customStyle="1" w:styleId="WW8Num1">
    <w:name w:val="WW8Num1"/>
    <w:basedOn w:val="Nessunelenco"/>
    <w:rsid w:val="003F7CD6"/>
    <w:pPr>
      <w:numPr>
        <w:numId w:val="11"/>
      </w:numPr>
    </w:pPr>
  </w:style>
  <w:style w:type="numbering" w:customStyle="1" w:styleId="RTFNum2">
    <w:name w:val="RTF_Num 2"/>
    <w:basedOn w:val="Nessunelenco"/>
    <w:rsid w:val="003F7CD6"/>
    <w:pPr>
      <w:numPr>
        <w:numId w:val="12"/>
      </w:numPr>
    </w:pPr>
  </w:style>
  <w:style w:type="numbering" w:customStyle="1" w:styleId="RTFNum3">
    <w:name w:val="RTF_Num 3"/>
    <w:basedOn w:val="Nessunelenco"/>
    <w:rsid w:val="003F7CD6"/>
    <w:pPr>
      <w:numPr>
        <w:numId w:val="13"/>
      </w:numPr>
    </w:pPr>
  </w:style>
  <w:style w:type="numbering" w:customStyle="1" w:styleId="RTFNum4">
    <w:name w:val="RTF_Num 4"/>
    <w:basedOn w:val="Nessunelenco"/>
    <w:rsid w:val="003F7CD6"/>
    <w:pPr>
      <w:numPr>
        <w:numId w:val="14"/>
      </w:numPr>
    </w:pPr>
  </w:style>
  <w:style w:type="numbering" w:customStyle="1" w:styleId="Nessunelenco1">
    <w:name w:val="Nessun elenco1"/>
    <w:basedOn w:val="Nessunelenco"/>
    <w:rsid w:val="003F7CD6"/>
    <w:pPr>
      <w:numPr>
        <w:numId w:val="15"/>
      </w:numPr>
    </w:pPr>
  </w:style>
  <w:style w:type="numbering" w:customStyle="1" w:styleId="WWNum7">
    <w:name w:val="WWNum7"/>
    <w:basedOn w:val="Nessunelenco"/>
    <w:rsid w:val="003F7CD6"/>
    <w:pPr>
      <w:numPr>
        <w:numId w:val="16"/>
      </w:numPr>
    </w:pPr>
  </w:style>
  <w:style w:type="numbering" w:customStyle="1" w:styleId="WWNum8">
    <w:name w:val="WWNum8"/>
    <w:basedOn w:val="Nessunelenco"/>
    <w:rsid w:val="003F7CD6"/>
    <w:pPr>
      <w:numPr>
        <w:numId w:val="17"/>
      </w:numPr>
    </w:pPr>
  </w:style>
  <w:style w:type="numbering" w:customStyle="1" w:styleId="WWNum9">
    <w:name w:val="WWNum9"/>
    <w:basedOn w:val="Nessunelenco"/>
    <w:rsid w:val="003F7CD6"/>
    <w:pPr>
      <w:numPr>
        <w:numId w:val="18"/>
      </w:numPr>
    </w:pPr>
  </w:style>
  <w:style w:type="numbering" w:customStyle="1" w:styleId="WWNum10">
    <w:name w:val="WWNum10"/>
    <w:basedOn w:val="Nessunelenco"/>
    <w:rsid w:val="003F7CD6"/>
    <w:pPr>
      <w:numPr>
        <w:numId w:val="19"/>
      </w:numPr>
    </w:pPr>
  </w:style>
  <w:style w:type="numbering" w:customStyle="1" w:styleId="WWNum11">
    <w:name w:val="WWNum11"/>
    <w:basedOn w:val="Nessunelenco"/>
    <w:rsid w:val="003F7CD6"/>
    <w:pPr>
      <w:numPr>
        <w:numId w:val="20"/>
      </w:numPr>
    </w:pPr>
  </w:style>
  <w:style w:type="numbering" w:customStyle="1" w:styleId="WWNum12">
    <w:name w:val="WWNum12"/>
    <w:basedOn w:val="Nessunelenco"/>
    <w:rsid w:val="003F7CD6"/>
    <w:pPr>
      <w:numPr>
        <w:numId w:val="21"/>
      </w:numPr>
    </w:pPr>
  </w:style>
  <w:style w:type="numbering" w:customStyle="1" w:styleId="WWNum13">
    <w:name w:val="WWNum13"/>
    <w:basedOn w:val="Nessunelenco"/>
    <w:rsid w:val="003F7CD6"/>
    <w:pPr>
      <w:numPr>
        <w:numId w:val="22"/>
      </w:numPr>
    </w:pPr>
  </w:style>
  <w:style w:type="numbering" w:customStyle="1" w:styleId="WWNum14">
    <w:name w:val="WWNum14"/>
    <w:basedOn w:val="Nessunelenco"/>
    <w:rsid w:val="003F7CD6"/>
    <w:pPr>
      <w:numPr>
        <w:numId w:val="23"/>
      </w:numPr>
    </w:pPr>
  </w:style>
  <w:style w:type="numbering" w:customStyle="1" w:styleId="WWNum15">
    <w:name w:val="WWNum15"/>
    <w:basedOn w:val="Nessunelenco"/>
    <w:rsid w:val="003F7CD6"/>
    <w:pPr>
      <w:numPr>
        <w:numId w:val="24"/>
      </w:numPr>
    </w:pPr>
  </w:style>
  <w:style w:type="numbering" w:customStyle="1" w:styleId="WWNum16">
    <w:name w:val="WWNum16"/>
    <w:basedOn w:val="Nessunelenco"/>
    <w:rsid w:val="003F7CD6"/>
    <w:pPr>
      <w:numPr>
        <w:numId w:val="25"/>
      </w:numPr>
    </w:pPr>
  </w:style>
  <w:style w:type="numbering" w:customStyle="1" w:styleId="WWNum17">
    <w:name w:val="WWNum17"/>
    <w:basedOn w:val="Nessunelenco"/>
    <w:rsid w:val="003F7CD6"/>
    <w:pPr>
      <w:numPr>
        <w:numId w:val="26"/>
      </w:numPr>
    </w:pPr>
  </w:style>
  <w:style w:type="numbering" w:customStyle="1" w:styleId="WWNum18">
    <w:name w:val="WWNum18"/>
    <w:basedOn w:val="Nessunelenco"/>
    <w:rsid w:val="003F7CD6"/>
    <w:pPr>
      <w:numPr>
        <w:numId w:val="27"/>
      </w:numPr>
    </w:pPr>
  </w:style>
  <w:style w:type="numbering" w:customStyle="1" w:styleId="WWNum19">
    <w:name w:val="WWNum19"/>
    <w:basedOn w:val="Nessunelenco"/>
    <w:rsid w:val="003F7CD6"/>
    <w:pPr>
      <w:numPr>
        <w:numId w:val="28"/>
      </w:numPr>
    </w:pPr>
  </w:style>
  <w:style w:type="numbering" w:customStyle="1" w:styleId="WWNum20">
    <w:name w:val="WWNum20"/>
    <w:basedOn w:val="Nessunelenco"/>
    <w:rsid w:val="003F7CD6"/>
    <w:pPr>
      <w:numPr>
        <w:numId w:val="29"/>
      </w:numPr>
    </w:pPr>
  </w:style>
  <w:style w:type="numbering" w:customStyle="1" w:styleId="WWNum21">
    <w:name w:val="WWNum21"/>
    <w:basedOn w:val="Nessunelenco"/>
    <w:rsid w:val="003F7CD6"/>
    <w:pPr>
      <w:numPr>
        <w:numId w:val="30"/>
      </w:numPr>
    </w:pPr>
  </w:style>
  <w:style w:type="numbering" w:customStyle="1" w:styleId="WWNum22">
    <w:name w:val="WWNum22"/>
    <w:basedOn w:val="Nessunelenco"/>
    <w:rsid w:val="003F7CD6"/>
    <w:pPr>
      <w:numPr>
        <w:numId w:val="31"/>
      </w:numPr>
    </w:pPr>
  </w:style>
  <w:style w:type="numbering" w:customStyle="1" w:styleId="WWNum23">
    <w:name w:val="WWNum23"/>
    <w:basedOn w:val="Nessunelenco"/>
    <w:rsid w:val="003F7CD6"/>
    <w:pPr>
      <w:numPr>
        <w:numId w:val="32"/>
      </w:numPr>
    </w:pPr>
  </w:style>
  <w:style w:type="numbering" w:customStyle="1" w:styleId="WWNum172">
    <w:name w:val="WWNum172"/>
    <w:basedOn w:val="Nessunelenco"/>
    <w:rsid w:val="003F7CD6"/>
    <w:pPr>
      <w:numPr>
        <w:numId w:val="33"/>
      </w:numPr>
    </w:pPr>
  </w:style>
  <w:style w:type="numbering" w:customStyle="1" w:styleId="WWNum176">
    <w:name w:val="WWNum176"/>
    <w:basedOn w:val="Nessunelenco"/>
    <w:rsid w:val="003F7CD6"/>
    <w:pPr>
      <w:numPr>
        <w:numId w:val="34"/>
      </w:numPr>
    </w:pPr>
  </w:style>
  <w:style w:type="numbering" w:customStyle="1" w:styleId="WWNum170">
    <w:name w:val="WWNum170"/>
    <w:basedOn w:val="Nessunelenco"/>
    <w:rsid w:val="003F7CD6"/>
    <w:pPr>
      <w:numPr>
        <w:numId w:val="35"/>
      </w:numPr>
    </w:pPr>
  </w:style>
  <w:style w:type="numbering" w:customStyle="1" w:styleId="WWNum173">
    <w:name w:val="WWNum173"/>
    <w:basedOn w:val="Nessunelenco"/>
    <w:rsid w:val="003F7CD6"/>
    <w:pPr>
      <w:numPr>
        <w:numId w:val="36"/>
      </w:numPr>
    </w:pPr>
  </w:style>
  <w:style w:type="numbering" w:customStyle="1" w:styleId="WWNum50">
    <w:name w:val="WWNum50"/>
    <w:basedOn w:val="Nessunelenco"/>
    <w:rsid w:val="003F7CD6"/>
    <w:pPr>
      <w:numPr>
        <w:numId w:val="37"/>
      </w:numPr>
    </w:pPr>
  </w:style>
  <w:style w:type="numbering" w:customStyle="1" w:styleId="WWNum128">
    <w:name w:val="WWNum128"/>
    <w:basedOn w:val="Nessunelenco"/>
    <w:rsid w:val="003F7CD6"/>
    <w:pPr>
      <w:numPr>
        <w:numId w:val="38"/>
      </w:numPr>
    </w:pPr>
  </w:style>
  <w:style w:type="numbering" w:customStyle="1" w:styleId="WWNum48">
    <w:name w:val="WWNum48"/>
    <w:basedOn w:val="Nessunelenco"/>
    <w:rsid w:val="003F7CD6"/>
    <w:pPr>
      <w:numPr>
        <w:numId w:val="39"/>
      </w:numPr>
    </w:pPr>
  </w:style>
  <w:style w:type="numbering" w:customStyle="1" w:styleId="WWNum179">
    <w:name w:val="WWNum179"/>
    <w:basedOn w:val="Nessunelenco"/>
    <w:rsid w:val="003F7CD6"/>
    <w:pPr>
      <w:numPr>
        <w:numId w:val="40"/>
      </w:numPr>
    </w:pPr>
  </w:style>
  <w:style w:type="numbering" w:customStyle="1" w:styleId="WWNum180">
    <w:name w:val="WWNum180"/>
    <w:basedOn w:val="Nessunelenco"/>
    <w:rsid w:val="003F7CD6"/>
    <w:pPr>
      <w:numPr>
        <w:numId w:val="41"/>
      </w:numPr>
    </w:pPr>
  </w:style>
  <w:style w:type="numbering" w:customStyle="1" w:styleId="WWNum54">
    <w:name w:val="WWNum54"/>
    <w:basedOn w:val="Nessunelenco"/>
    <w:rsid w:val="003F7CD6"/>
    <w:pPr>
      <w:numPr>
        <w:numId w:val="42"/>
      </w:numPr>
    </w:pPr>
  </w:style>
  <w:style w:type="numbering" w:customStyle="1" w:styleId="WWNum121">
    <w:name w:val="WWNum121"/>
    <w:basedOn w:val="Nessunelenco"/>
    <w:rsid w:val="003F7CD6"/>
    <w:pPr>
      <w:numPr>
        <w:numId w:val="43"/>
      </w:numPr>
    </w:pPr>
  </w:style>
  <w:style w:type="character" w:styleId="Collegamentoipertestuale">
    <w:name w:val="Hyperlink"/>
    <w:basedOn w:val="Carpredefinitoparagrafo"/>
    <w:uiPriority w:val="99"/>
    <w:semiHidden/>
    <w:unhideWhenUsed/>
    <w:rsid w:val="008A4395"/>
    <w:rPr>
      <w:rFonts w:ascii="Helvetica" w:hAnsi="Helvetica" w:hint="default"/>
      <w:strike w:val="0"/>
      <w:dstrike w:val="0"/>
      <w:color w:val="3367CA"/>
      <w:u w:val="none"/>
      <w:effect w:val="none"/>
      <w:shd w:val="clear" w:color="auto" w:fil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647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sp@pec.aspbologn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3</Pages>
  <Words>1812</Words>
  <Characters>10333</Characters>
  <Application>Microsoft Office Word</Application>
  <DocSecurity>0</DocSecurity>
  <Lines>86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Francesca Bonanno</dc:creator>
  <cp:lastModifiedBy>elena.bonazzi</cp:lastModifiedBy>
  <cp:revision>6</cp:revision>
  <cp:lastPrinted>2018-07-10T11:15:00Z</cp:lastPrinted>
  <dcterms:created xsi:type="dcterms:W3CDTF">2018-12-07T12:42:00Z</dcterms:created>
  <dcterms:modified xsi:type="dcterms:W3CDTF">2020-09-30T06:59:00Z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